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cs="Times New Roman"/>
          <w:sz w:val="20"/>
          <w:szCs w:val="20"/>
        </w:rPr>
      </w:pPr>
      <w:r>
        <w:rPr>
          <w:rFonts w:cs="Times New Roman"/>
          <w:sz w:val="20"/>
          <w:szCs w:val="20"/>
        </w:rPr>
        <w:t>UMOWA xxx/WM/2025</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t>W dniu xxx roku w Nowej Rudzie pomiędzy:</w:t>
      </w:r>
    </w:p>
    <w:p>
      <w:pPr>
        <w:pStyle w:val="Normal"/>
        <w:rPr>
          <w:rFonts w:cs="Times New Roman"/>
          <w:b/>
          <w:sz w:val="20"/>
          <w:szCs w:val="20"/>
        </w:rPr>
      </w:pPr>
      <w:r>
        <w:rPr>
          <w:rFonts w:cs="Times New Roman"/>
          <w:b/>
          <w:sz w:val="20"/>
          <w:szCs w:val="20"/>
        </w:rPr>
        <w:t>xxxx</w:t>
      </w:r>
    </w:p>
    <w:p>
      <w:pPr>
        <w:pStyle w:val="Normal"/>
        <w:rPr>
          <w:rFonts w:cs="Times New Roman"/>
          <w:sz w:val="20"/>
          <w:szCs w:val="20"/>
        </w:rPr>
      </w:pPr>
      <w:r>
        <w:rPr>
          <w:rFonts w:cs="Times New Roman"/>
          <w:sz w:val="20"/>
          <w:szCs w:val="20"/>
        </w:rPr>
        <w:t>reprezentowanym przez:</w:t>
      </w:r>
    </w:p>
    <w:p>
      <w:pPr>
        <w:pStyle w:val="Normal"/>
        <w:rPr>
          <w:rFonts w:cs="Times New Roman"/>
          <w:b/>
          <w:sz w:val="20"/>
          <w:szCs w:val="20"/>
        </w:rPr>
      </w:pPr>
      <w:r>
        <w:rPr>
          <w:rFonts w:cs="Times New Roman"/>
          <w:b/>
          <w:sz w:val="20"/>
          <w:szCs w:val="20"/>
        </w:rPr>
        <w:t>xxx</w:t>
      </w:r>
    </w:p>
    <w:p>
      <w:pPr>
        <w:pStyle w:val="Normal"/>
        <w:rPr>
          <w:rFonts w:cs="Times New Roman"/>
          <w:sz w:val="20"/>
          <w:szCs w:val="20"/>
        </w:rPr>
      </w:pPr>
      <w:r>
        <w:rPr>
          <w:rFonts w:cs="Times New Roman"/>
          <w:sz w:val="20"/>
          <w:szCs w:val="20"/>
        </w:rPr>
        <w:t>zwanym dalej “Wykonawcą”</w:t>
      </w:r>
    </w:p>
    <w:p>
      <w:pPr>
        <w:pStyle w:val="Normal"/>
        <w:rPr>
          <w:rFonts w:cs="Times New Roman"/>
          <w:sz w:val="20"/>
          <w:szCs w:val="20"/>
        </w:rPr>
      </w:pPr>
      <w:r>
        <w:rPr>
          <w:rFonts w:cs="Times New Roman"/>
          <w:sz w:val="20"/>
          <w:szCs w:val="20"/>
        </w:rPr>
        <w:t xml:space="preserve">a </w:t>
      </w:r>
    </w:p>
    <w:p>
      <w:pPr>
        <w:pStyle w:val="Normal"/>
        <w:rPr>
          <w:rFonts w:cs="Times New Roman"/>
          <w:sz w:val="20"/>
          <w:szCs w:val="20"/>
        </w:rPr>
      </w:pPr>
      <w:r>
        <w:rPr>
          <w:rFonts w:cs="Times New Roman"/>
          <w:sz w:val="20"/>
          <w:szCs w:val="20"/>
        </w:rPr>
        <w:t xml:space="preserve">Wspólnotą Mieszkaniową ul. </w:t>
      </w:r>
      <w:r>
        <w:rPr>
          <w:rFonts w:cs="Times New Roman"/>
          <w:b/>
          <w:sz w:val="20"/>
          <w:szCs w:val="20"/>
        </w:rPr>
        <w:t>xxx</w:t>
      </w:r>
      <w:r>
        <w:rPr>
          <w:rFonts w:cs="Times New Roman"/>
          <w:sz w:val="20"/>
          <w:szCs w:val="20"/>
        </w:rPr>
        <w:t xml:space="preserve">; posiadającą nadany </w:t>
      </w:r>
      <w:r>
        <w:rPr>
          <w:rFonts w:cs="Times New Roman"/>
          <w:b/>
          <w:sz w:val="20"/>
          <w:szCs w:val="20"/>
        </w:rPr>
        <w:t>NIP xxx</w:t>
      </w:r>
      <w:r>
        <w:rPr>
          <w:rFonts w:cs="Times New Roman"/>
          <w:sz w:val="20"/>
          <w:szCs w:val="20"/>
        </w:rPr>
        <w:t xml:space="preserve"> w imieniu której na podstawie „Umowy zlecenia administrowania nieruchomością wspólną” działa:</w:t>
      </w:r>
    </w:p>
    <w:p>
      <w:pPr>
        <w:pStyle w:val="Normal"/>
        <w:rPr>
          <w:rFonts w:cs="Times New Roman"/>
          <w:b/>
          <w:sz w:val="20"/>
          <w:szCs w:val="20"/>
        </w:rPr>
      </w:pPr>
      <w:r>
        <w:rPr>
          <w:rFonts w:cs="Times New Roman"/>
          <w:b/>
          <w:sz w:val="20"/>
          <w:szCs w:val="20"/>
        </w:rPr>
        <w:t>Noworudzkie Towarzystwo Budownictwa Społecznego Spółka z o.o.</w:t>
      </w:r>
    </w:p>
    <w:p>
      <w:pPr>
        <w:pStyle w:val="Normal"/>
        <w:rPr>
          <w:rFonts w:cs="Times New Roman"/>
          <w:sz w:val="20"/>
          <w:szCs w:val="20"/>
        </w:rPr>
      </w:pPr>
      <w:r>
        <w:rPr>
          <w:rFonts w:cs="Times New Roman"/>
          <w:sz w:val="20"/>
          <w:szCs w:val="20"/>
        </w:rPr>
        <w:t>ul. Cmentarna 23, 57-400 Nowa Ruda reprezentowane przez:</w:t>
      </w:r>
    </w:p>
    <w:p>
      <w:pPr>
        <w:pStyle w:val="Normal"/>
        <w:rPr>
          <w:rFonts w:cs="Times New Roman"/>
          <w:b/>
          <w:sz w:val="20"/>
          <w:szCs w:val="20"/>
        </w:rPr>
      </w:pPr>
      <w:r>
        <w:rPr>
          <w:rFonts w:cs="Times New Roman"/>
          <w:b/>
          <w:sz w:val="20"/>
          <w:szCs w:val="20"/>
        </w:rPr>
        <w:t xml:space="preserve">Grzegorz Niedziela – Prezes </w:t>
      </w:r>
      <w:r>
        <w:rPr>
          <w:rFonts w:cs="Times New Roman"/>
          <w:b/>
          <w:sz w:val="20"/>
          <w:szCs w:val="20"/>
        </w:rPr>
        <w:t>Zarządu</w:t>
      </w:r>
    </w:p>
    <w:p>
      <w:pPr>
        <w:pStyle w:val="Normal"/>
        <w:rPr>
          <w:rFonts w:cs="Times New Roman"/>
          <w:sz w:val="20"/>
          <w:szCs w:val="20"/>
        </w:rPr>
      </w:pPr>
      <w:r>
        <w:rPr>
          <w:rFonts w:cs="Times New Roman"/>
          <w:sz w:val="20"/>
          <w:szCs w:val="20"/>
        </w:rPr>
        <w:t>zwane dalej Zamawiającym została zawarta umowa o następującej treści:</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w:t>
      </w:r>
    </w:p>
    <w:p>
      <w:pPr>
        <w:pStyle w:val="Normal"/>
        <w:jc w:val="center"/>
        <w:rPr>
          <w:rFonts w:cs="Times New Roman"/>
          <w:sz w:val="20"/>
          <w:szCs w:val="20"/>
        </w:rPr>
      </w:pPr>
      <w:r>
        <w:rPr>
          <w:rFonts w:cs="Times New Roman"/>
          <w:sz w:val="20"/>
          <w:szCs w:val="20"/>
        </w:rPr>
        <w:t>Przedmiot umowy</w:t>
      </w:r>
    </w:p>
    <w:p>
      <w:pPr>
        <w:pStyle w:val="Normal"/>
        <w:rPr>
          <w:rFonts w:cs="Times New Roman"/>
          <w:sz w:val="20"/>
          <w:szCs w:val="20"/>
        </w:rPr>
      </w:pPr>
      <w:r>
        <w:rPr>
          <w:rFonts w:cs="Times New Roman"/>
          <w:sz w:val="20"/>
          <w:szCs w:val="20"/>
        </w:rPr>
        <w:t xml:space="preserve">1. Przedmiotem niniejszej umowy jest wykonanie robót w ramach projektu pn.: </w:t>
      </w:r>
      <w:r>
        <w:rPr>
          <w:rFonts w:cs="Times New Roman"/>
          <w:b/>
          <w:sz w:val="20"/>
          <w:szCs w:val="20"/>
        </w:rPr>
        <w:t>xxxx</w:t>
      </w:r>
      <w:r>
        <w:rPr>
          <w:rFonts w:cs="Times New Roman"/>
          <w:sz w:val="20"/>
          <w:szCs w:val="20"/>
        </w:rPr>
        <w:t>, zgodnie z wymaganiami określonymi przez Zamawiającego i zasadami wiedzy technicznej, na warunkach wskazanych w ofercie stanowiącą załącznik nr 1 do umowy.</w:t>
      </w:r>
    </w:p>
    <w:p>
      <w:pPr>
        <w:pStyle w:val="Normal"/>
        <w:rPr>
          <w:rFonts w:cs="Times New Roman"/>
          <w:sz w:val="20"/>
          <w:szCs w:val="20"/>
        </w:rPr>
      </w:pPr>
      <w:r>
        <w:rPr>
          <w:rFonts w:cs="Times New Roman"/>
          <w:sz w:val="20"/>
          <w:szCs w:val="20"/>
        </w:rPr>
        <w:t>2. Szczegółowy zakres robót opisany został w dokumentacji projektowej, specyfikacjach technicznych wykonania i odbioru robót budowlanych, stanowiących załącznik nr 2 do umowy.</w:t>
      </w:r>
    </w:p>
    <w:p>
      <w:pPr>
        <w:pStyle w:val="Normal"/>
        <w:rPr>
          <w:rFonts w:cs="Times New Roman"/>
          <w:sz w:val="20"/>
          <w:szCs w:val="20"/>
        </w:rPr>
      </w:pPr>
      <w:r>
        <w:rPr>
          <w:rFonts w:cs="Times New Roman"/>
          <w:sz w:val="20"/>
          <w:szCs w:val="20"/>
        </w:rPr>
        <w:t>3. Wykonawca zobowiązuje się do wykonania przedmiotu umowy zgodnie z dokumentacją projektową, zasadami wiedzy technicznej i sztuki budowlanej, obowiązującymi przepisami i polskimi normami oraz oddania przedmiotu niniejszej umowy Zamawiającemu w terminie w niej uzgodnionym.</w:t>
      </w:r>
    </w:p>
    <w:p>
      <w:pPr>
        <w:pStyle w:val="Normal"/>
        <w:rPr>
          <w:rFonts w:cs="Times New Roman"/>
          <w:sz w:val="20"/>
          <w:szCs w:val="20"/>
        </w:rPr>
      </w:pPr>
      <w:r>
        <w:rPr>
          <w:rFonts w:cs="Times New Roman"/>
          <w:sz w:val="20"/>
          <w:szCs w:val="20"/>
        </w:rPr>
        <w:t xml:space="preserve">4. Nadzór nad przebiegiem robót z ramienia Zamawiającego sprawować będzie Inspektor Nadzoru Budowlanego </w:t>
      </w:r>
      <w:r>
        <w:rPr>
          <w:rFonts w:cs="Times New Roman"/>
          <w:b/>
          <w:sz w:val="20"/>
          <w:szCs w:val="20"/>
        </w:rPr>
        <w:t>xxxx</w:t>
      </w:r>
      <w:r>
        <w:rPr>
          <w:rFonts w:cs="Times New Roman"/>
          <w:sz w:val="20"/>
          <w:szCs w:val="20"/>
        </w:rPr>
        <w:t>. Zakres działania Inspektora Nadzoru określają przepisy Ustawy Prawo Budowlane z dnia 07.07.1994r. (Dz. U. Nr 106 z 2000r. poz. 1126. z późniejszymi zmianami).</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2</w:t>
      </w:r>
    </w:p>
    <w:p>
      <w:pPr>
        <w:pStyle w:val="Normal"/>
        <w:jc w:val="center"/>
        <w:rPr>
          <w:rFonts w:cs="Times New Roman"/>
          <w:sz w:val="20"/>
          <w:szCs w:val="20"/>
        </w:rPr>
      </w:pPr>
      <w:r>
        <w:rPr>
          <w:rFonts w:cs="Times New Roman"/>
          <w:sz w:val="20"/>
          <w:szCs w:val="20"/>
        </w:rPr>
        <w:t>Termin wykonania zamówienia</w:t>
      </w:r>
    </w:p>
    <w:p>
      <w:pPr>
        <w:pStyle w:val="Normal"/>
        <w:rPr>
          <w:rFonts w:cs="Times New Roman"/>
          <w:sz w:val="20"/>
          <w:szCs w:val="20"/>
        </w:rPr>
      </w:pPr>
      <w:r>
        <w:rPr>
          <w:rFonts w:cs="Times New Roman"/>
          <w:sz w:val="20"/>
          <w:szCs w:val="20"/>
        </w:rPr>
        <w:t xml:space="preserve">1. Termin zakończenia robót będących przedmiotem umowy nastąpi nie później niż do dnia </w:t>
      </w:r>
      <w:r>
        <w:rPr>
          <w:rFonts w:cs="Times New Roman"/>
          <w:b/>
          <w:sz w:val="20"/>
          <w:szCs w:val="20"/>
        </w:rPr>
        <w:t>xxxxxxx.</w:t>
      </w:r>
    </w:p>
    <w:p>
      <w:pPr>
        <w:pStyle w:val="Normal"/>
        <w:rPr>
          <w:rFonts w:cs="Times New Roman"/>
          <w:sz w:val="20"/>
          <w:szCs w:val="20"/>
        </w:rPr>
      </w:pPr>
      <w:r>
        <w:rPr>
          <w:rFonts w:cs="Times New Roman"/>
          <w:sz w:val="20"/>
          <w:szCs w:val="20"/>
        </w:rPr>
        <w:t>2. Przez termin wykonania przedmiotu zamówienia Zamawiający rozumie zakończenie wszystkich robót i podpisanie protokołu odbioru końcowego</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3</w:t>
      </w:r>
    </w:p>
    <w:p>
      <w:pPr>
        <w:pStyle w:val="Normal"/>
        <w:jc w:val="center"/>
        <w:rPr>
          <w:rFonts w:cs="Times New Roman"/>
          <w:sz w:val="20"/>
          <w:szCs w:val="20"/>
        </w:rPr>
      </w:pPr>
      <w:r>
        <w:rPr>
          <w:rFonts w:cs="Times New Roman"/>
          <w:sz w:val="20"/>
          <w:szCs w:val="20"/>
        </w:rPr>
        <w:t>Obowiązki Zamawiającego</w:t>
      </w:r>
    </w:p>
    <w:p>
      <w:pPr>
        <w:pStyle w:val="Normal"/>
        <w:rPr>
          <w:rFonts w:cs="Times New Roman"/>
          <w:sz w:val="20"/>
          <w:szCs w:val="20"/>
        </w:rPr>
      </w:pPr>
      <w:r>
        <w:rPr>
          <w:rFonts w:cs="Times New Roman"/>
          <w:sz w:val="20"/>
          <w:szCs w:val="20"/>
        </w:rPr>
        <w:t>Do obowiązków Zamawiającego należy:</w:t>
      </w:r>
    </w:p>
    <w:p>
      <w:pPr>
        <w:pStyle w:val="Normal"/>
        <w:rPr>
          <w:rFonts w:cs="Times New Roman"/>
          <w:sz w:val="20"/>
          <w:szCs w:val="20"/>
        </w:rPr>
      </w:pPr>
      <w:r>
        <w:rPr>
          <w:rFonts w:cs="Times New Roman"/>
          <w:sz w:val="20"/>
          <w:szCs w:val="20"/>
        </w:rPr>
        <w:t>1. Wprowadzenie i protokolarne przekazanie Wykonawcy terenu robót, w terminie do 14 dni licząc od dnia podpisania umowy;</w:t>
      </w:r>
    </w:p>
    <w:p>
      <w:pPr>
        <w:pStyle w:val="Normal"/>
        <w:rPr>
          <w:rFonts w:cs="Times New Roman"/>
          <w:sz w:val="20"/>
          <w:szCs w:val="20"/>
        </w:rPr>
      </w:pPr>
      <w:r>
        <w:rPr>
          <w:rFonts w:cs="Times New Roman"/>
          <w:sz w:val="20"/>
          <w:szCs w:val="20"/>
        </w:rPr>
        <w:t>2. Zapewnienie na swój koszt nadzoru autorskiego i inwestorskiego;</w:t>
      </w:r>
    </w:p>
    <w:p>
      <w:pPr>
        <w:pStyle w:val="Normal"/>
        <w:rPr>
          <w:rFonts w:cs="Times New Roman"/>
          <w:sz w:val="20"/>
          <w:szCs w:val="20"/>
        </w:rPr>
      </w:pPr>
      <w:r>
        <w:rPr>
          <w:rFonts w:cs="Times New Roman"/>
          <w:sz w:val="20"/>
          <w:szCs w:val="20"/>
        </w:rPr>
        <w:t>3. Odebranie przedmiotu umowy po sprawdzeniu jego należytego wykonania;</w:t>
      </w:r>
    </w:p>
    <w:p>
      <w:pPr>
        <w:pStyle w:val="Normal"/>
        <w:rPr>
          <w:rFonts w:cs="Times New Roman"/>
          <w:sz w:val="20"/>
          <w:szCs w:val="20"/>
        </w:rPr>
      </w:pPr>
      <w:r>
        <w:rPr>
          <w:rFonts w:cs="Times New Roman"/>
          <w:sz w:val="20"/>
          <w:szCs w:val="20"/>
        </w:rPr>
        <w:t>4. Terminowa zapłata wynagrodzenia za wykonane i odebrane prace.</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4</w:t>
      </w:r>
    </w:p>
    <w:p>
      <w:pPr>
        <w:pStyle w:val="Normal"/>
        <w:jc w:val="center"/>
        <w:rPr>
          <w:rFonts w:cs="Times New Roman"/>
          <w:sz w:val="20"/>
          <w:szCs w:val="20"/>
        </w:rPr>
      </w:pPr>
      <w:r>
        <w:rPr>
          <w:rFonts w:cs="Times New Roman"/>
          <w:sz w:val="20"/>
          <w:szCs w:val="20"/>
        </w:rPr>
        <w:t>Obowiązki Wykonawcy</w:t>
      </w:r>
    </w:p>
    <w:p>
      <w:pPr>
        <w:pStyle w:val="Normal"/>
        <w:rPr>
          <w:rFonts w:cs="Times New Roman"/>
          <w:sz w:val="20"/>
          <w:szCs w:val="20"/>
        </w:rPr>
      </w:pPr>
      <w:r>
        <w:rPr>
          <w:rFonts w:cs="Times New Roman"/>
          <w:sz w:val="20"/>
          <w:szCs w:val="20"/>
        </w:rPr>
        <w:t>Do obowiązków Wykonawcy należy:</w:t>
      </w:r>
    </w:p>
    <w:p>
      <w:pPr>
        <w:pStyle w:val="Normal"/>
        <w:rPr>
          <w:rFonts w:cs="Times New Roman"/>
          <w:sz w:val="20"/>
          <w:szCs w:val="20"/>
        </w:rPr>
      </w:pPr>
      <w:r>
        <w:rPr>
          <w:rFonts w:cs="Times New Roman"/>
          <w:sz w:val="20"/>
          <w:szCs w:val="20"/>
        </w:rPr>
        <w:t>1. Przejęcie terenu robót od Zamawiającego;</w:t>
      </w:r>
    </w:p>
    <w:p>
      <w:pPr>
        <w:pStyle w:val="Normal"/>
        <w:rPr>
          <w:rFonts w:cs="Times New Roman"/>
          <w:sz w:val="20"/>
          <w:szCs w:val="20"/>
        </w:rPr>
      </w:pPr>
      <w:r>
        <w:rPr>
          <w:rFonts w:cs="Times New Roman"/>
          <w:sz w:val="20"/>
          <w:szCs w:val="20"/>
        </w:rPr>
        <w:t>2. Zabezpieczenie i wygrodzenie terenu robót;</w:t>
      </w:r>
    </w:p>
    <w:p>
      <w:pPr>
        <w:pStyle w:val="Normal"/>
        <w:rPr>
          <w:rFonts w:cs="Times New Roman"/>
          <w:sz w:val="20"/>
          <w:szCs w:val="20"/>
        </w:rPr>
      </w:pPr>
      <w:r>
        <w:rPr>
          <w:rFonts w:cs="Times New Roman"/>
          <w:sz w:val="20"/>
          <w:szCs w:val="20"/>
        </w:rPr>
        <w:t>3. Zapewnienie dozoru mienia na terenie robót na własny koszt;</w:t>
      </w:r>
    </w:p>
    <w:p>
      <w:pPr>
        <w:pStyle w:val="Normal"/>
        <w:rPr>
          <w:rFonts w:cs="Times New Roman"/>
          <w:sz w:val="20"/>
          <w:szCs w:val="20"/>
        </w:rPr>
      </w:pPr>
      <w:r>
        <w:rPr>
          <w:rFonts w:cs="Times New Roman"/>
          <w:sz w:val="20"/>
          <w:szCs w:val="20"/>
        </w:rPr>
        <w:t>4. Wykonanie przedmiotu umowy z materiałów odpowiadających wymaganiom określonym w art. 10 ustawy z dnia 7 lipca 1994 r. Prawo budowlane (tekst jednolity (tj. Dz. U. z 2013r., poz. 1409 ze zm.), okazania, na każde żądanie Zamawiającego lub Inspektora nadzoru inwestorskiego, certyfikatów zgodności z polską normą lub aprobatą techniczną każdego używanego na budowie wyrobu;</w:t>
      </w:r>
    </w:p>
    <w:p>
      <w:pPr>
        <w:pStyle w:val="Normal"/>
        <w:rPr>
          <w:rFonts w:cs="Times New Roman"/>
          <w:sz w:val="20"/>
          <w:szCs w:val="20"/>
        </w:rPr>
      </w:pPr>
      <w:r>
        <w:rPr>
          <w:rFonts w:cs="Times New Roman"/>
          <w:sz w:val="20"/>
          <w:szCs w:val="20"/>
        </w:rPr>
        <w:t>5. Zapewnienia na własny koszt transportu odpadów do miejsc ich wykorzystania lub utylizacji, łącznie z kosztami utylizacji;</w:t>
      </w:r>
    </w:p>
    <w:p>
      <w:pPr>
        <w:pStyle w:val="Normal"/>
        <w:rPr>
          <w:rFonts w:cs="Times New Roman"/>
          <w:sz w:val="20"/>
          <w:szCs w:val="20"/>
        </w:rPr>
      </w:pPr>
      <w:r>
        <w:rPr>
          <w:rFonts w:cs="Times New Roman"/>
          <w:sz w:val="20"/>
          <w:szCs w:val="20"/>
        </w:rPr>
        <w:t>6. Jako wytwarzający odpady – do przestrzegania przepisów prawnych wynikających z następujących ustaw: Ustawy z dnia 27.04.2001r. Prawo ochrony środowiska (tj. z 2013r., poz. 1232 z późniejszymi zmianami), Ustawy z dnia 14.12.2012r. o odpadach (tj. z 2013 r. Dz. U. poz. 21 ze zmianami), Powołane przepisy prawne Wykonawca zobowiązuje się stosować z uwzględnieniem ewentualnych zmian stanu prawnego w tym zakresie;</w:t>
      </w:r>
    </w:p>
    <w:p>
      <w:pPr>
        <w:pStyle w:val="Normal"/>
        <w:rPr>
          <w:rFonts w:cs="Times New Roman"/>
          <w:sz w:val="20"/>
          <w:szCs w:val="20"/>
        </w:rPr>
      </w:pPr>
      <w:r>
        <w:rPr>
          <w:rFonts w:cs="Times New Roman"/>
          <w:sz w:val="20"/>
          <w:szCs w:val="20"/>
        </w:rPr>
        <w:t>7.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pPr>
        <w:pStyle w:val="Normal"/>
        <w:rPr>
          <w:rFonts w:cs="Times New Roman"/>
          <w:sz w:val="20"/>
          <w:szCs w:val="20"/>
        </w:rPr>
      </w:pPr>
      <w:r>
        <w:rPr>
          <w:rFonts w:cs="Times New Roman"/>
          <w:sz w:val="20"/>
          <w:szCs w:val="20"/>
        </w:rPr>
        <w:t>8. Terminowego wykonania i przekazania do eksploatacji przedmiotu umowy oraz oświadczenia, że roboty ukończone przez niego są całkowicie zgodne z umową i odpowiadają potrzebom, dla których są przewidziane według umowy;</w:t>
      </w:r>
    </w:p>
    <w:p>
      <w:pPr>
        <w:pStyle w:val="Normal"/>
        <w:rPr>
          <w:rFonts w:cs="Times New Roman"/>
          <w:sz w:val="20"/>
          <w:szCs w:val="20"/>
        </w:rPr>
      </w:pPr>
      <w:r>
        <w:rPr>
          <w:rFonts w:cs="Times New Roman"/>
          <w:sz w:val="20"/>
          <w:szCs w:val="20"/>
        </w:rPr>
        <w:t>9. Ponoszenia pełnej odpowiedzialności za stosowanie i bezpieczeństwo wszelkich działań prowadzonych na terenie robót i poza nim, a związanych z wykonaniem przedmiotu umowy;</w:t>
      </w:r>
    </w:p>
    <w:p>
      <w:pPr>
        <w:pStyle w:val="Normal"/>
        <w:rPr>
          <w:rFonts w:cs="Times New Roman"/>
          <w:sz w:val="20"/>
          <w:szCs w:val="20"/>
        </w:rPr>
      </w:pPr>
      <w:r>
        <w:rPr>
          <w:rFonts w:cs="Times New Roman"/>
          <w:sz w:val="20"/>
          <w:szCs w:val="20"/>
        </w:rPr>
        <w:t>10. Ponoszenia pełnej odpowiedzialności za szkody oraz następstwa nieszczęśliwych wypadków pracowników i osób trzecich, powstałe w związku z prowadzonymi robotami, w tym także ruchem pojazdów;</w:t>
      </w:r>
    </w:p>
    <w:p>
      <w:pPr>
        <w:pStyle w:val="Normal"/>
        <w:rPr>
          <w:rFonts w:cs="Times New Roman"/>
          <w:sz w:val="20"/>
          <w:szCs w:val="20"/>
        </w:rPr>
      </w:pPr>
      <w:r>
        <w:rPr>
          <w:rFonts w:cs="Times New Roman"/>
          <w:sz w:val="20"/>
          <w:szCs w:val="20"/>
        </w:rPr>
        <w:t>11. Dostarczanie niezbędnych dokumentów potwierdzających parametry techniczne oraz wymagane normy stosowanych materiałów i urządzeń w tym np. wyników oraz protokołów badań, sprawozdań i prób dotyczących realizowanego przedmiotu niniejszej Umowy;</w:t>
      </w:r>
    </w:p>
    <w:p>
      <w:pPr>
        <w:pStyle w:val="Normal"/>
        <w:rPr>
          <w:rFonts w:cs="Times New Roman"/>
          <w:sz w:val="20"/>
          <w:szCs w:val="20"/>
        </w:rPr>
      </w:pPr>
      <w:r>
        <w:rPr>
          <w:rFonts w:cs="Times New Roman"/>
          <w:sz w:val="20"/>
          <w:szCs w:val="20"/>
        </w:rPr>
        <w:t>12. Zabezpieczenie instalacji, urządzeń i obiektów na terenie robót i w jej bezpośrednim otoczeniu, przed ich zniszczeniem lub uszkodzeniem w trakcie wykonywania robót;</w:t>
      </w:r>
    </w:p>
    <w:p>
      <w:pPr>
        <w:pStyle w:val="Normal"/>
        <w:rPr>
          <w:rFonts w:cs="Times New Roman"/>
          <w:sz w:val="20"/>
          <w:szCs w:val="20"/>
        </w:rPr>
      </w:pPr>
      <w:r>
        <w:rPr>
          <w:rFonts w:cs="Times New Roman"/>
          <w:sz w:val="20"/>
          <w:szCs w:val="20"/>
        </w:rPr>
        <w:t>13. Dbanie o porządek na terenie robót oraz utrzymywanie terenu robót w należytym stanie i porządku oraz w stanie wolnym od przeszkód komunikacyjnych;</w:t>
      </w:r>
    </w:p>
    <w:p>
      <w:pPr>
        <w:pStyle w:val="Normal"/>
        <w:rPr>
          <w:rFonts w:cs="Times New Roman"/>
          <w:sz w:val="20"/>
          <w:szCs w:val="20"/>
        </w:rPr>
      </w:pPr>
      <w:r>
        <w:rPr>
          <w:rFonts w:cs="Times New Roman"/>
          <w:sz w:val="20"/>
          <w:szCs w:val="20"/>
        </w:rPr>
        <w:t>14.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pPr>
        <w:pStyle w:val="Normal"/>
        <w:rPr>
          <w:rFonts w:cs="Times New Roman"/>
          <w:sz w:val="20"/>
          <w:szCs w:val="20"/>
        </w:rPr>
      </w:pPr>
      <w:r>
        <w:rPr>
          <w:rFonts w:cs="Times New Roman"/>
          <w:sz w:val="20"/>
          <w:szCs w:val="20"/>
        </w:rPr>
        <w:t>15. Kompletowanie w trakcie realizacji robót wszelkiej dokumentacji zgodnie z przepisami Prawa budowlanego oraz przygotowanie do odbioru końcowego kompletu protokołów niezbędnych przy odbiorze;</w:t>
      </w:r>
    </w:p>
    <w:p>
      <w:pPr>
        <w:pStyle w:val="Normal"/>
        <w:rPr>
          <w:rFonts w:cs="Times New Roman"/>
          <w:sz w:val="20"/>
          <w:szCs w:val="20"/>
        </w:rPr>
      </w:pPr>
      <w:r>
        <w:rPr>
          <w:rFonts w:cs="Times New Roman"/>
          <w:sz w:val="20"/>
          <w:szCs w:val="20"/>
        </w:rPr>
        <w:t>16. Usunięcie wszelkich wad i usterek stwierdzonych przez nadzór inwestorski w trakcie trwania robót w terminie nie dłuższym niż termin technicznie uzasadniony i konieczny do ich usunięcia;</w:t>
      </w:r>
    </w:p>
    <w:p>
      <w:pPr>
        <w:pStyle w:val="Normal"/>
        <w:rPr>
          <w:rFonts w:cs="Times New Roman"/>
          <w:sz w:val="20"/>
          <w:szCs w:val="20"/>
        </w:rPr>
      </w:pPr>
      <w:r>
        <w:rPr>
          <w:rFonts w:cs="Times New Roman"/>
          <w:sz w:val="20"/>
          <w:szCs w:val="20"/>
        </w:rPr>
        <w:t>17. Ponoszenie wyłącznej odpowiedzialności za wszelkie szkody będące następstwem niewykonania lub nienależytego wykonania przedmiotu umowy, które to szkody Wykonawca zobowiązuje się pokryć w pełnej wysokości;</w:t>
      </w:r>
    </w:p>
    <w:p>
      <w:pPr>
        <w:pStyle w:val="Normal"/>
        <w:rPr>
          <w:rFonts w:cs="Times New Roman"/>
          <w:sz w:val="20"/>
          <w:szCs w:val="20"/>
        </w:rPr>
      </w:pPr>
      <w:r>
        <w:rPr>
          <w:rFonts w:cs="Times New Roman"/>
          <w:sz w:val="20"/>
          <w:szCs w:val="20"/>
        </w:rPr>
        <w:t>18.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p>
    <w:p>
      <w:pPr>
        <w:pStyle w:val="Normal"/>
        <w:rPr>
          <w:rFonts w:cs="Times New Roman"/>
          <w:sz w:val="20"/>
          <w:szCs w:val="20"/>
        </w:rPr>
      </w:pPr>
      <w:r>
        <w:rPr>
          <w:rFonts w:cs="Times New Roman"/>
          <w:sz w:val="20"/>
          <w:szCs w:val="20"/>
        </w:rPr>
        <w:t xml:space="preserve">19. Niezwłoczne informowanie Zamawiającego (Inspektora nadzoru inwestorskiego) o problemach technicznych lub okolicznościach, które mogą wpłynąć na jakość robót lub termin zakończenia robót; </w:t>
      </w:r>
    </w:p>
    <w:p>
      <w:pPr>
        <w:pStyle w:val="Normal"/>
        <w:rPr>
          <w:rFonts w:cs="Times New Roman"/>
          <w:sz w:val="20"/>
          <w:szCs w:val="20"/>
        </w:rPr>
      </w:pPr>
      <w:r>
        <w:rPr>
          <w:rFonts w:cs="Times New Roman"/>
          <w:sz w:val="20"/>
          <w:szCs w:val="20"/>
        </w:rPr>
        <w:t>20. Przestrzeganie zasad bezpieczeństwa, BHP, ppoż.;</w:t>
      </w:r>
    </w:p>
    <w:p>
      <w:pPr>
        <w:pStyle w:val="Normal"/>
        <w:rPr>
          <w:rFonts w:cs="Times New Roman"/>
          <w:sz w:val="20"/>
          <w:szCs w:val="20"/>
        </w:rPr>
      </w:pPr>
      <w:r>
        <w:rPr>
          <w:rFonts w:cs="Times New Roman"/>
          <w:sz w:val="20"/>
          <w:szCs w:val="20"/>
        </w:rPr>
        <w:t xml:space="preserve">21. Wykonawca zobowiązany jest do wystawiania faktur tak aby wynikało z nich jednoznaczne powiązanie z realizowanym projektem. </w:t>
      </w:r>
    </w:p>
    <w:p>
      <w:pPr>
        <w:pStyle w:val="Normal"/>
        <w:rPr>
          <w:rFonts w:cs="Times New Roman"/>
          <w:sz w:val="20"/>
          <w:szCs w:val="20"/>
        </w:rPr>
      </w:pPr>
      <w:r>
        <w:rPr>
          <w:rFonts w:cs="Times New Roman"/>
          <w:sz w:val="20"/>
          <w:szCs w:val="20"/>
        </w:rPr>
        <w:t>22. Wykonawca zobowiązany jest zapewnić wykonanie i kierowanie robotami objętymi umową przez osoby posiadające stosowne kwalifikacje zawodowe i uprawnienia budowlane.</w:t>
      </w:r>
    </w:p>
    <w:p>
      <w:pPr>
        <w:pStyle w:val="Normal"/>
        <w:rPr>
          <w:rFonts w:cs="Times New Roman"/>
          <w:sz w:val="20"/>
          <w:szCs w:val="20"/>
        </w:rPr>
      </w:pPr>
      <w:r>
        <w:rPr>
          <w:rFonts w:cs="Times New Roman"/>
          <w:sz w:val="20"/>
          <w:szCs w:val="20"/>
        </w:rPr>
        <w:t>23. Wykonawca zobowiązuje się wyznaczyć do kierowania robotami i wykonywania przedmiotu umowy osoby wskazane w Ofercie Wykonawcy.</w:t>
      </w:r>
    </w:p>
    <w:p>
      <w:pPr>
        <w:pStyle w:val="Normal"/>
        <w:rPr>
          <w:rFonts w:cs="Times New Roman"/>
          <w:sz w:val="20"/>
          <w:szCs w:val="20"/>
        </w:rPr>
      </w:pPr>
      <w:r>
        <w:rPr>
          <w:rFonts w:cs="Times New Roman"/>
          <w:sz w:val="20"/>
          <w:szCs w:val="20"/>
        </w:rPr>
        <w:t>24. Zmiana którejkolwiek z osób, o których mowa w ust. 24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pPr>
        <w:pStyle w:val="Normal"/>
        <w:rPr>
          <w:rFonts w:cs="Times New Roman"/>
          <w:sz w:val="20"/>
          <w:szCs w:val="20"/>
        </w:rPr>
      </w:pPr>
      <w:r>
        <w:rPr>
          <w:rFonts w:cs="Times New Roman"/>
          <w:sz w:val="20"/>
          <w:szCs w:val="20"/>
        </w:rPr>
        <w:t>25. Zaakceptowana przez Zamawiającego zmiana którejkolwiek z osób, o których mowa w ust. 24 winna być potwierdzona pisemnie i nie wymaga aneksu do niniejszej umowy.</w:t>
      </w:r>
    </w:p>
    <w:p>
      <w:pPr>
        <w:pStyle w:val="Normal"/>
        <w:rPr>
          <w:rFonts w:cs="Times New Roman"/>
          <w:sz w:val="20"/>
          <w:szCs w:val="20"/>
        </w:rPr>
      </w:pPr>
      <w:r>
        <w:rPr>
          <w:rFonts w:cs="Times New Roman"/>
          <w:sz w:val="20"/>
          <w:szCs w:val="20"/>
        </w:rPr>
        <w:t>26. Kierownik budowy (robót) działać będzie w granicach umocowania określonego w ustawie Prawo budowlane.</w:t>
      </w:r>
    </w:p>
    <w:p>
      <w:pPr>
        <w:pStyle w:val="Normal"/>
        <w:rPr>
          <w:rFonts w:cs="Times New Roman"/>
          <w:sz w:val="20"/>
          <w:szCs w:val="20"/>
        </w:rPr>
      </w:pPr>
      <w:r>
        <w:rPr>
          <w:rFonts w:cs="Times New Roman"/>
          <w:sz w:val="20"/>
          <w:szCs w:val="20"/>
        </w:rPr>
        <w:t>27.</w:t>
      </w:r>
      <w:r>
        <w:rPr/>
        <w:t xml:space="preserve"> W </w:t>
      </w:r>
      <w:r>
        <w:rPr>
          <w:rFonts w:cs="Times New Roman"/>
          <w:sz w:val="20"/>
          <w:szCs w:val="20"/>
        </w:rPr>
        <w:t>razie   konieczności   uzgadnianie   z   Konserwatorem   Zabytków   kolorystyki   elewacji, wymiany okien oraz sposobu naprawy ozdobnych elementów architektonicznych.</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5</w:t>
      </w:r>
    </w:p>
    <w:p>
      <w:pPr>
        <w:pStyle w:val="Normal"/>
        <w:jc w:val="center"/>
        <w:rPr>
          <w:rFonts w:cs="Times New Roman"/>
          <w:sz w:val="20"/>
          <w:szCs w:val="20"/>
        </w:rPr>
      </w:pPr>
      <w:r>
        <w:rPr>
          <w:rFonts w:cs="Times New Roman"/>
          <w:sz w:val="20"/>
          <w:szCs w:val="20"/>
        </w:rPr>
        <w:t>Wynagrodzenie i zapłata wynagrodzenia</w:t>
      </w:r>
    </w:p>
    <w:p>
      <w:pPr>
        <w:pStyle w:val="Normal"/>
        <w:rPr>
          <w:rFonts w:cs="Times New Roman"/>
          <w:sz w:val="20"/>
          <w:szCs w:val="20"/>
        </w:rPr>
      </w:pPr>
      <w:r>
        <w:rPr>
          <w:rFonts w:cs="Times New Roman"/>
          <w:sz w:val="20"/>
          <w:szCs w:val="20"/>
        </w:rPr>
        <w:t xml:space="preserve">1. Za wykonanie przedmiotu Umowy, określonego w §1 niniejszej Umowy, Strony ustalają wynagrodzenie ryczałtowe w wysokości </w:t>
      </w:r>
      <w:r>
        <w:rPr>
          <w:rFonts w:cs="Times New Roman"/>
          <w:b/>
          <w:sz w:val="20"/>
          <w:szCs w:val="20"/>
        </w:rPr>
        <w:t>xxx złotych brutto</w:t>
      </w:r>
      <w:r>
        <w:rPr>
          <w:rFonts w:cs="Times New Roman"/>
          <w:sz w:val="20"/>
          <w:szCs w:val="20"/>
        </w:rPr>
        <w:t xml:space="preserve"> (słownie złotych: </w:t>
      </w:r>
      <w:r>
        <w:rPr>
          <w:rFonts w:cs="Times New Roman"/>
          <w:b/>
          <w:sz w:val="20"/>
          <w:szCs w:val="20"/>
        </w:rPr>
        <w:t>xxx brutto</w:t>
      </w:r>
      <w:r>
        <w:rPr>
          <w:rFonts w:cs="Times New Roman"/>
          <w:sz w:val="20"/>
          <w:szCs w:val="20"/>
        </w:rPr>
        <w:t>). Wynagrodzenie obejmuje podatek VAT.</w:t>
      </w:r>
    </w:p>
    <w:p>
      <w:pPr>
        <w:pStyle w:val="Normal"/>
        <w:rPr>
          <w:rFonts w:cs="Times New Roman"/>
          <w:sz w:val="20"/>
          <w:szCs w:val="20"/>
        </w:rPr>
      </w:pPr>
      <w:r>
        <w:rPr>
          <w:rFonts w:cs="Times New Roman"/>
          <w:sz w:val="20"/>
          <w:szCs w:val="20"/>
        </w:rPr>
        <w:t>2. 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pPr>
        <w:pStyle w:val="Normal"/>
        <w:rPr>
          <w:rFonts w:cs="Times New Roman"/>
          <w:sz w:val="20"/>
          <w:szCs w:val="20"/>
        </w:rPr>
      </w:pPr>
      <w:r>
        <w:rPr>
          <w:rFonts w:cs="Times New Roman"/>
          <w:sz w:val="20"/>
          <w:szCs w:val="20"/>
        </w:rPr>
        <w:t>3. Niedoszacowanie, pominięcie oraz brak rozpoznania zakresu przedmiotu umowy nie może być podstawą do żądania zmiany wynagrodzenia ryczałtowego określonego w ust. 1 niniejszego paragrafu.</w:t>
      </w:r>
    </w:p>
    <w:p>
      <w:pPr>
        <w:pStyle w:val="Normal"/>
        <w:rPr>
          <w:rFonts w:cs="Times New Roman"/>
          <w:sz w:val="20"/>
          <w:szCs w:val="20"/>
        </w:rPr>
      </w:pPr>
      <w:r>
        <w:rPr>
          <w:rFonts w:cs="Times New Roman"/>
          <w:sz w:val="20"/>
          <w:szCs w:val="20"/>
        </w:rPr>
        <w:t xml:space="preserve">4. Wykonawca oświadcza, że jest płatnikiem podatku VAT, uprawnionym do wystawienia faktury VAT. </w:t>
      </w:r>
    </w:p>
    <w:p>
      <w:pPr>
        <w:pStyle w:val="Normal"/>
        <w:rPr>
          <w:rFonts w:cs="Times New Roman"/>
          <w:sz w:val="20"/>
          <w:szCs w:val="20"/>
        </w:rPr>
      </w:pPr>
      <w:r>
        <w:rPr>
          <w:rFonts w:cs="Times New Roman"/>
          <w:sz w:val="20"/>
          <w:szCs w:val="20"/>
        </w:rPr>
        <w:t xml:space="preserve">5. Rozliczenie pomiędzy Stronami za wykonane roboty następować będzie sukcesywnie za wykonane roboty do wartości 80% wynagrodzenia umownego, o którym mowa w ust. 1, na podstawie faktur zatwierdzonych przez Zamawiającego i wystawionych przez Wykonawcę, na podstawie zatwierdzonego protokołu częściowego odbioru robót. </w:t>
      </w:r>
    </w:p>
    <w:p>
      <w:pPr>
        <w:pStyle w:val="Normal"/>
        <w:rPr>
          <w:rFonts w:cs="Times New Roman"/>
          <w:sz w:val="20"/>
          <w:szCs w:val="20"/>
        </w:rPr>
      </w:pPr>
      <w:r>
        <w:rPr>
          <w:rFonts w:cs="Times New Roman"/>
          <w:sz w:val="20"/>
          <w:szCs w:val="20"/>
        </w:rPr>
        <w:t>6. Protokół częściowego odbioru robót sporządzony będzie przez kierownika budowy (robót), na podstawie elementów zestawionych w tabeli elementów rozliczeniowych, którą przygotuje Wykonawca i uzgodni z Zamawiającym niezwłocznie po podpisaniu umowy, po podpisaniu protokołu przez Inspektora nadzoru inwestorskiego i zatwierdzeniu przez Zamawiającego.</w:t>
      </w:r>
    </w:p>
    <w:p>
      <w:pPr>
        <w:pStyle w:val="Normal"/>
        <w:rPr>
          <w:rFonts w:cs="Times New Roman"/>
          <w:sz w:val="20"/>
          <w:szCs w:val="20"/>
        </w:rPr>
      </w:pPr>
      <w:r>
        <w:rPr>
          <w:rFonts w:cs="Times New Roman"/>
          <w:sz w:val="20"/>
          <w:szCs w:val="20"/>
        </w:rPr>
        <w:t>7. Płatności będą dokonywane przelewem na wskazany przez Wykonawcę rachunek bankowy, w terminie 30 dni od daty otrzymania przez Zamawiającego prawidłowo wystawionej faktury wraz z zatwierdzonym protokołem odbioru robót.</w:t>
      </w:r>
    </w:p>
    <w:p>
      <w:pPr>
        <w:pStyle w:val="Normal"/>
        <w:rPr>
          <w:rFonts w:cs="Times New Roman"/>
          <w:sz w:val="20"/>
          <w:szCs w:val="20"/>
        </w:rPr>
      </w:pPr>
      <w:r>
        <w:rPr>
          <w:rFonts w:cs="Times New Roman"/>
          <w:sz w:val="20"/>
          <w:szCs w:val="20"/>
        </w:rPr>
        <w:t>8. Za nieterminowe płatności faktur, Wykonawca ma prawo naliczyć odsetki ustawowe.</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6</w:t>
      </w:r>
    </w:p>
    <w:p>
      <w:pPr>
        <w:pStyle w:val="Normal"/>
        <w:jc w:val="center"/>
        <w:rPr>
          <w:rFonts w:cs="Times New Roman"/>
          <w:sz w:val="20"/>
          <w:szCs w:val="20"/>
        </w:rPr>
      </w:pPr>
      <w:r>
        <w:rPr>
          <w:rFonts w:cs="Times New Roman"/>
          <w:sz w:val="20"/>
          <w:szCs w:val="20"/>
        </w:rPr>
        <w:t>Zmiany w stosunku do dokumentacji projektowej</w:t>
      </w:r>
    </w:p>
    <w:p>
      <w:pPr>
        <w:pStyle w:val="Normal"/>
        <w:rPr>
          <w:rFonts w:cs="Times New Roman"/>
          <w:sz w:val="20"/>
          <w:szCs w:val="20"/>
        </w:rPr>
      </w:pPr>
      <w:r>
        <w:rPr>
          <w:rFonts w:cs="Times New Roman"/>
          <w:sz w:val="20"/>
          <w:szCs w:val="20"/>
        </w:rPr>
        <w:t>W uzasadnionych przypadkach dopuszcza się wprowadzanie zmian w stosunku do dokumentacji projektowej za zgodą zamawiającego.</w:t>
      </w:r>
    </w:p>
    <w:p>
      <w:pPr>
        <w:pStyle w:val="Normal"/>
        <w:rPr>
          <w:rFonts w:cs="Times New Roman"/>
          <w:sz w:val="20"/>
          <w:szCs w:val="20"/>
        </w:rPr>
      </w:pPr>
      <w:r>
        <w:rPr>
          <w:rFonts w:cs="Times New Roman"/>
          <w:sz w:val="20"/>
          <w:szCs w:val="20"/>
        </w:rPr>
        <w:t xml:space="preserve">1. Na wniosek wykonawcy, za zgodą zamawiającego, w trakcie prowadzenia inwestycji, mogą być dokonywane zmiany technologii wykonania elementów robót. Dopuszcza się je tylko w przypadku gdy proponowane przez niego rozwiązanie jest równorzędne </w:t>
        <w:tab/>
        <w:t xml:space="preserve">lub lepsze funkcjonalnie od tego jakie przewiduje projekt. W tym przypadku wykonawca przedstawia projekt zamienny zawierający opis proponowanych zmian wraz z rysunkami. Projekt taki wymaga akceptacji nadzoru autorskiego i zatwierdzenia do realizacji przez zamawiającego. </w:t>
      </w:r>
    </w:p>
    <w:p>
      <w:pPr>
        <w:pStyle w:val="Normal"/>
        <w:rPr>
          <w:rFonts w:cs="Times New Roman"/>
          <w:sz w:val="20"/>
          <w:szCs w:val="20"/>
        </w:rPr>
      </w:pPr>
      <w:r>
        <w:rPr>
          <w:rFonts w:cs="Times New Roman"/>
          <w:sz w:val="20"/>
          <w:szCs w:val="20"/>
        </w:rPr>
        <w:t xml:space="preserve">2. W przypadku gdy z punktu widzenia zamawiającego zachodzi potrzeba zmiany rozwiązań technicznych nie przewidzianych w umowie, zamawiający sporządza protokół konieczności, a następnie dostarcza dokumentację projektową na te roboty wraz ze zleceniem ich wykonania. </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7</w:t>
      </w:r>
    </w:p>
    <w:p>
      <w:pPr>
        <w:pStyle w:val="Normal"/>
        <w:jc w:val="center"/>
        <w:rPr>
          <w:rFonts w:cs="Times New Roman"/>
          <w:sz w:val="20"/>
          <w:szCs w:val="20"/>
        </w:rPr>
      </w:pPr>
      <w:r>
        <w:rPr>
          <w:rFonts w:cs="Times New Roman"/>
          <w:sz w:val="20"/>
          <w:szCs w:val="20"/>
        </w:rPr>
        <w:t>Odbiory</w:t>
      </w:r>
    </w:p>
    <w:p>
      <w:pPr>
        <w:pStyle w:val="Normal"/>
        <w:rPr>
          <w:rFonts w:cs="Times New Roman"/>
          <w:sz w:val="20"/>
          <w:szCs w:val="20"/>
        </w:rPr>
      </w:pPr>
      <w:r>
        <w:rPr>
          <w:rFonts w:cs="Times New Roman"/>
          <w:sz w:val="20"/>
          <w:szCs w:val="20"/>
        </w:rPr>
        <w:t>1. Strony zgodnie postanawiają, że będą stosowane następujące rodzaje odbiorów robót:</w:t>
      </w:r>
    </w:p>
    <w:p>
      <w:pPr>
        <w:pStyle w:val="Normal"/>
        <w:rPr>
          <w:rFonts w:cs="Times New Roman"/>
          <w:sz w:val="20"/>
          <w:szCs w:val="20"/>
        </w:rPr>
      </w:pPr>
      <w:r>
        <w:rPr>
          <w:rFonts w:cs="Times New Roman"/>
          <w:sz w:val="20"/>
          <w:szCs w:val="20"/>
        </w:rPr>
        <w:t>1) Odbiory częściowe stanowiące podstawę do wystawiania faktur częściowych za wykonanie części robót,</w:t>
      </w:r>
    </w:p>
    <w:p>
      <w:pPr>
        <w:pStyle w:val="Normal"/>
        <w:rPr>
          <w:rFonts w:cs="Times New Roman"/>
          <w:sz w:val="20"/>
          <w:szCs w:val="20"/>
        </w:rPr>
      </w:pPr>
      <w:r>
        <w:rPr>
          <w:rFonts w:cs="Times New Roman"/>
          <w:sz w:val="20"/>
          <w:szCs w:val="20"/>
        </w:rPr>
        <w:t>2) Odbiory robót zanikających i ulegających zakryciu,</w:t>
      </w:r>
    </w:p>
    <w:p>
      <w:pPr>
        <w:pStyle w:val="Normal"/>
        <w:rPr>
          <w:rFonts w:cs="Times New Roman"/>
          <w:sz w:val="20"/>
          <w:szCs w:val="20"/>
        </w:rPr>
      </w:pPr>
      <w:r>
        <w:rPr>
          <w:rFonts w:cs="Times New Roman"/>
          <w:sz w:val="20"/>
          <w:szCs w:val="20"/>
        </w:rPr>
        <w:t>3) Odbiór końcowy.</w:t>
      </w:r>
    </w:p>
    <w:p>
      <w:pPr>
        <w:pStyle w:val="Normal"/>
        <w:rPr>
          <w:rFonts w:cs="Times New Roman"/>
          <w:sz w:val="20"/>
          <w:szCs w:val="20"/>
        </w:rPr>
      </w:pPr>
      <w:r>
        <w:rPr>
          <w:rFonts w:cs="Times New Roman"/>
          <w:sz w:val="20"/>
          <w:szCs w:val="20"/>
        </w:rPr>
        <w:t>2. Odbiory częściowe oraz 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pPr>
        <w:pStyle w:val="Normal"/>
        <w:rPr>
          <w:rFonts w:cs="Times New Roman"/>
          <w:sz w:val="20"/>
          <w:szCs w:val="20"/>
        </w:rPr>
      </w:pPr>
      <w:r>
        <w:rPr>
          <w:rFonts w:cs="Times New Roman"/>
          <w:sz w:val="20"/>
          <w:szCs w:val="20"/>
        </w:rPr>
        <w:t>3. Wykonawca zgłosi Zamawiającemu gotowość do odbioru końcowego, pisemnie bezpośrednio w siedzibie Zamawiającego, nie później niż na dwa dni robocze przed planowanym terminem odbioru.</w:t>
      </w:r>
    </w:p>
    <w:p>
      <w:pPr>
        <w:pStyle w:val="Normal"/>
        <w:rPr>
          <w:rFonts w:cs="Times New Roman"/>
          <w:sz w:val="20"/>
          <w:szCs w:val="20"/>
        </w:rPr>
      </w:pPr>
      <w:r>
        <w:rPr>
          <w:rFonts w:cs="Times New Roman"/>
          <w:sz w:val="20"/>
          <w:szCs w:val="20"/>
        </w:rPr>
        <w:t>4. Podstawą zgłoszenia przez Wykonawcę gotowości do odbioru końcowego, będzie faktyczne wykonanie robót potwierdzone przez Inspektora nadzoru inwestorskiego.</w:t>
      </w:r>
    </w:p>
    <w:p>
      <w:pPr>
        <w:pStyle w:val="Normal"/>
        <w:rPr>
          <w:rFonts w:cs="Times New Roman"/>
          <w:sz w:val="20"/>
          <w:szCs w:val="20"/>
        </w:rPr>
      </w:pPr>
      <w:r>
        <w:rPr>
          <w:rFonts w:cs="Times New Roman"/>
          <w:sz w:val="20"/>
          <w:szCs w:val="20"/>
        </w:rPr>
        <w:t>5. Wraz ze zgłoszeniem do odbioru końcowego Wykonawca przekaże Zamawiającemu następujące dokumenty:</w:t>
      </w:r>
    </w:p>
    <w:p>
      <w:pPr>
        <w:pStyle w:val="Normal"/>
        <w:rPr>
          <w:rFonts w:cs="Times New Roman"/>
          <w:sz w:val="20"/>
          <w:szCs w:val="20"/>
        </w:rPr>
      </w:pPr>
      <w:r>
        <w:rPr>
          <w:rFonts w:cs="Times New Roman"/>
          <w:sz w:val="20"/>
          <w:szCs w:val="20"/>
        </w:rPr>
        <w:t xml:space="preserve">1) dokumentację powykonawczą, opisaną i skompletowaną </w:t>
      </w:r>
    </w:p>
    <w:p>
      <w:pPr>
        <w:pStyle w:val="Normal"/>
        <w:rPr>
          <w:rFonts w:cs="Times New Roman"/>
          <w:sz w:val="20"/>
          <w:szCs w:val="20"/>
        </w:rPr>
      </w:pPr>
      <w:r>
        <w:rPr>
          <w:rFonts w:cs="Times New Roman"/>
          <w:sz w:val="20"/>
          <w:szCs w:val="20"/>
        </w:rPr>
        <w:t>2) wymagane dokumenty, protokoły i zaświadczenia z przeprowadzonych prób i sprawdzeń, instrukcje użytkowania, dokumenty gwarancyjne i inne dokumenty wymagane stosownymi przepisami,</w:t>
      </w:r>
    </w:p>
    <w:p>
      <w:pPr>
        <w:pStyle w:val="Normal"/>
        <w:rPr>
          <w:rFonts w:cs="Times New Roman"/>
          <w:sz w:val="20"/>
          <w:szCs w:val="20"/>
        </w:rPr>
      </w:pPr>
      <w:r>
        <w:rPr>
          <w:rFonts w:cs="Times New Roman"/>
          <w:sz w:val="20"/>
          <w:szCs w:val="20"/>
        </w:rPr>
        <w:t>3) Oświadczenie Kierownika budowy (robót) o zgodności wykonania robót z dokumentacją projektową, obowiązującymi przepisami i normami,</w:t>
      </w:r>
    </w:p>
    <w:p>
      <w:pPr>
        <w:pStyle w:val="Normal"/>
        <w:rPr>
          <w:rFonts w:cs="Times New Roman"/>
          <w:sz w:val="20"/>
          <w:szCs w:val="20"/>
        </w:rPr>
      </w:pPr>
      <w:r>
        <w:rPr>
          <w:rFonts w:cs="Times New Roman"/>
          <w:sz w:val="20"/>
          <w:szCs w:val="20"/>
        </w:rPr>
        <w:t>4) dokumenty (atesty, certyfikaty) potwierdzające, że wbudowane wyroby budowlane są zgodne z art. 10 ustawy Prawo budowlane (opisane i ostemplowane przez Kierownika robót),</w:t>
      </w:r>
    </w:p>
    <w:p>
      <w:pPr>
        <w:pStyle w:val="Normal"/>
        <w:rPr>
          <w:rFonts w:cs="Times New Roman"/>
          <w:sz w:val="20"/>
          <w:szCs w:val="20"/>
        </w:rPr>
      </w:pPr>
      <w:r>
        <w:rPr>
          <w:rFonts w:cs="Times New Roman"/>
          <w:sz w:val="20"/>
          <w:szCs w:val="20"/>
        </w:rPr>
        <w:t>6. Zamawiający wyznaczy i rozpocznie czynności odbioru końcowego w terminie do 7 dni roboczych od daty zawiadomienia go o osiągnięciu gotowości do odbioru końcowego.</w:t>
      </w:r>
    </w:p>
    <w:p>
      <w:pPr>
        <w:pStyle w:val="Normal"/>
        <w:rPr>
          <w:rFonts w:cs="Times New Roman"/>
          <w:sz w:val="20"/>
          <w:szCs w:val="20"/>
        </w:rPr>
      </w:pPr>
      <w:r>
        <w:rPr>
          <w:rFonts w:cs="Times New Roman"/>
          <w:sz w:val="20"/>
          <w:szCs w:val="20"/>
        </w:rPr>
        <w:t>7. Zamawiający zobowiązany jest do dokonania lub odmowy dokonania odbioru końcowego, w terminie 14 dni od dnia rozpoczęcia tego odbioru.</w:t>
      </w:r>
    </w:p>
    <w:p>
      <w:pPr>
        <w:pStyle w:val="Normal"/>
        <w:rPr>
          <w:rFonts w:cs="Times New Roman"/>
          <w:sz w:val="20"/>
          <w:szCs w:val="20"/>
        </w:rPr>
      </w:pPr>
      <w:r>
        <w:rPr>
          <w:rFonts w:cs="Times New Roman"/>
          <w:sz w:val="20"/>
          <w:szCs w:val="20"/>
        </w:rPr>
        <w:t xml:space="preserve">8. W przypadku stwierdzenia w trakcie odbioru wad lub usterek, Zamawiający może odmówić odbioru do czasu ich usunięcia a Wykonawca usunie je na własny koszt w terminie wyznaczonym przez Zamawiającego. </w:t>
      </w:r>
    </w:p>
    <w:p>
      <w:pPr>
        <w:pStyle w:val="Normal"/>
        <w:rPr>
          <w:rFonts w:cs="Times New Roman"/>
          <w:sz w:val="20"/>
          <w:szCs w:val="20"/>
        </w:rPr>
      </w:pPr>
      <w:r>
        <w:rPr>
          <w:rFonts w:cs="Times New Roman"/>
          <w:sz w:val="20"/>
          <w:szCs w:val="20"/>
        </w:rPr>
        <w:t>9. W razie nie usunięcia w ustalonym terminie przez Wykonawcę wad i usterek stwierdzonych przy odbiorze końcowym, w okresie gwarancji oraz przy przeglądzie gwarancyjnym, Zamawiający jest upoważniony do ich usunięcia na koszt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8</w:t>
      </w:r>
    </w:p>
    <w:p>
      <w:pPr>
        <w:pStyle w:val="Normal"/>
        <w:jc w:val="center"/>
        <w:rPr>
          <w:rFonts w:cs="Times New Roman"/>
          <w:sz w:val="20"/>
          <w:szCs w:val="20"/>
        </w:rPr>
      </w:pPr>
      <w:r>
        <w:rPr>
          <w:rFonts w:cs="Times New Roman"/>
          <w:sz w:val="20"/>
          <w:szCs w:val="20"/>
        </w:rPr>
        <w:t>Kary umowne</w:t>
      </w:r>
    </w:p>
    <w:p>
      <w:pPr>
        <w:pStyle w:val="Normal"/>
        <w:rPr>
          <w:rFonts w:cs="Times New Roman"/>
          <w:sz w:val="20"/>
          <w:szCs w:val="20"/>
        </w:rPr>
      </w:pPr>
      <w:r>
        <w:rPr>
          <w:rFonts w:cs="Times New Roman"/>
          <w:sz w:val="20"/>
          <w:szCs w:val="20"/>
        </w:rPr>
        <w:t>1. Wykonawca zapłaci Zamawiającemu kary umowne:</w:t>
      </w:r>
    </w:p>
    <w:p>
      <w:pPr>
        <w:pStyle w:val="Normal"/>
        <w:rPr>
          <w:rFonts w:cs="Times New Roman"/>
          <w:sz w:val="20"/>
          <w:szCs w:val="20"/>
        </w:rPr>
      </w:pPr>
      <w:r>
        <w:rPr>
          <w:rFonts w:cs="Times New Roman"/>
          <w:sz w:val="20"/>
          <w:szCs w:val="20"/>
        </w:rPr>
        <w:t>1) Za opóźnienie w zakończeniu wykonania przedmiotu umowy – w wysokości 0,2% wynagrodzenia brutto, określonego w § 5 ust. 1 za każdy dzień zwłoki (termin zakończenia robót określono w § 2 niniejszej umowy),</w:t>
      </w:r>
    </w:p>
    <w:p>
      <w:pPr>
        <w:pStyle w:val="Normal"/>
        <w:rPr>
          <w:rFonts w:cs="Times New Roman"/>
          <w:sz w:val="20"/>
          <w:szCs w:val="20"/>
        </w:rPr>
      </w:pPr>
      <w:r>
        <w:rPr>
          <w:rFonts w:cs="Times New Roman"/>
          <w:sz w:val="20"/>
          <w:szCs w:val="20"/>
        </w:rPr>
        <w:t>2) Za opóźnienie w usunięciu wad stwierdzonych w okresie gwarancji i rękojmi – w wysokości 1% wynagrodzenia brutto, określonego w §5 ust. 1 za każdy dzień opóźnienia liczonego od dnia wyznaczonego na usunięcie wad,</w:t>
      </w:r>
    </w:p>
    <w:p>
      <w:pPr>
        <w:pStyle w:val="Normal"/>
        <w:rPr>
          <w:rFonts w:cs="Times New Roman"/>
          <w:sz w:val="20"/>
          <w:szCs w:val="20"/>
        </w:rPr>
      </w:pPr>
      <w:r>
        <w:rPr>
          <w:rFonts w:cs="Times New Roman"/>
          <w:sz w:val="20"/>
          <w:szCs w:val="20"/>
        </w:rPr>
        <w:t>3) Za odstąpienie od umowy z przyczyn leżących po stronie Wykonawcy – w wysokości 35% wynagrodzenia brutto, określonego w § 5 ust. 1,</w:t>
      </w:r>
    </w:p>
    <w:p>
      <w:pPr>
        <w:pStyle w:val="Normal"/>
        <w:rPr>
          <w:rFonts w:cs="Times New Roman"/>
          <w:sz w:val="20"/>
          <w:szCs w:val="20"/>
        </w:rPr>
      </w:pPr>
      <w:r>
        <w:rPr>
          <w:rFonts w:cs="Times New Roman"/>
          <w:sz w:val="20"/>
          <w:szCs w:val="20"/>
        </w:rPr>
        <w:t>4) Za brak zapłaty wynagrodzenia należnego podwykonawcom lub dalszym podwykonawcą 0,2% wynagrodzenia umownego określonego w § 2 niniejszej umowy,</w:t>
      </w:r>
    </w:p>
    <w:p>
      <w:pPr>
        <w:pStyle w:val="Normal"/>
        <w:rPr>
          <w:rFonts w:cs="Times New Roman"/>
          <w:sz w:val="20"/>
          <w:szCs w:val="20"/>
        </w:rPr>
      </w:pPr>
      <w:r>
        <w:rPr>
          <w:rFonts w:cs="Times New Roman"/>
          <w:sz w:val="20"/>
          <w:szCs w:val="20"/>
        </w:rPr>
        <w:t>5) Za opóźnienie w zapłacie wynagrodzenia należnego podwykonawcom lub dalszym podwykonawcą 0,2% wynagrodzenia umownego określonego w § 2 niniejszej umowy za każdy dzień opóźnienia,</w:t>
      </w:r>
    </w:p>
    <w:p>
      <w:pPr>
        <w:pStyle w:val="Normal"/>
        <w:rPr>
          <w:rFonts w:cs="Times New Roman"/>
          <w:sz w:val="20"/>
          <w:szCs w:val="20"/>
        </w:rPr>
      </w:pPr>
      <w:r>
        <w:rPr>
          <w:rFonts w:cs="Times New Roman"/>
          <w:sz w:val="20"/>
          <w:szCs w:val="20"/>
        </w:rPr>
        <w:t>6) Za nieprzedłożenie do zaakceptowania projektu umowy o podwykonawstwo lub projektu jej zmiany 0,2% wynagrodzenia umownego określonego w § 2 niniejszej umowy,</w:t>
      </w:r>
    </w:p>
    <w:p>
      <w:pPr>
        <w:pStyle w:val="Normal"/>
        <w:rPr>
          <w:rFonts w:cs="Times New Roman"/>
          <w:sz w:val="20"/>
          <w:szCs w:val="20"/>
        </w:rPr>
      </w:pPr>
      <w:r>
        <w:rPr>
          <w:rFonts w:cs="Times New Roman"/>
          <w:sz w:val="20"/>
          <w:szCs w:val="20"/>
        </w:rPr>
        <w:t>7) Za nieprzedłożenie poświadczonej za zgodność z oryginałem kopii umowy o podwykonawstwo lub projektu jej zmiany 0,2% wynagrodzenia umownego określonego w § 2 niniejszej umowy</w:t>
      </w:r>
    </w:p>
    <w:p>
      <w:pPr>
        <w:pStyle w:val="Normal"/>
        <w:rPr>
          <w:rFonts w:cs="Times New Roman"/>
          <w:sz w:val="20"/>
          <w:szCs w:val="20"/>
        </w:rPr>
      </w:pPr>
      <w:r>
        <w:rPr>
          <w:rFonts w:cs="Times New Roman"/>
          <w:sz w:val="20"/>
          <w:szCs w:val="20"/>
        </w:rPr>
        <w:t>8) Za niedokonanie zmiany umowy o podwykonawstwo w zakresie terminu zapłaty 0,2% wynagrodzenia umownego określonego w § 2 niniejszej umowy</w:t>
      </w:r>
    </w:p>
    <w:p>
      <w:pPr>
        <w:pStyle w:val="Normal"/>
        <w:rPr>
          <w:rFonts w:cs="Times New Roman"/>
          <w:sz w:val="20"/>
          <w:szCs w:val="20"/>
        </w:rPr>
      </w:pPr>
      <w:r>
        <w:rPr>
          <w:rFonts w:cs="Times New Roman"/>
          <w:sz w:val="20"/>
          <w:szCs w:val="20"/>
        </w:rPr>
        <w:t xml:space="preserve">2.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pPr>
        <w:pStyle w:val="Normal"/>
        <w:rPr>
          <w:rFonts w:cs="Times New Roman"/>
          <w:sz w:val="20"/>
          <w:szCs w:val="20"/>
        </w:rPr>
      </w:pPr>
      <w:r>
        <w:rPr>
          <w:rFonts w:cs="Times New Roman"/>
          <w:sz w:val="20"/>
          <w:szCs w:val="20"/>
        </w:rPr>
        <w:t>3. Strony zastrzegają sobie prawo do dochodzenia odszkodowania na zasadach ogólnych, o ile wartość faktycznie poniesionych szkód przekracza wysokość kar umownych.</w:t>
      </w:r>
    </w:p>
    <w:p>
      <w:pPr>
        <w:pStyle w:val="Normal"/>
        <w:rPr>
          <w:rFonts w:cs="Times New Roman"/>
          <w:sz w:val="20"/>
          <w:szCs w:val="20"/>
        </w:rPr>
      </w:pPr>
      <w:r>
        <w:rPr>
          <w:rFonts w:cs="Times New Roman"/>
          <w:sz w:val="20"/>
          <w:szCs w:val="20"/>
        </w:rPr>
        <w:t>4. Kara umowna naliczana jest w formie noty księgowej. Zapłata kary umownej następuje przez potrącenie z wynagrodzenia należnego Wykonawcy. Łączna wysokość kary umownej nie może przekroczyć 35% należnego wynagrodzenia.</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9</w:t>
      </w:r>
    </w:p>
    <w:p>
      <w:pPr>
        <w:pStyle w:val="Normal"/>
        <w:jc w:val="center"/>
        <w:rPr>
          <w:rFonts w:cs="Times New Roman"/>
          <w:sz w:val="20"/>
          <w:szCs w:val="20"/>
        </w:rPr>
      </w:pPr>
      <w:r>
        <w:rPr>
          <w:rFonts w:cs="Times New Roman"/>
          <w:sz w:val="20"/>
          <w:szCs w:val="20"/>
        </w:rPr>
        <w:t>Umowne prawo odstąpienia od umowy</w:t>
      </w:r>
    </w:p>
    <w:p>
      <w:pPr>
        <w:pStyle w:val="Normal"/>
        <w:rPr>
          <w:rFonts w:cs="Times New Roman"/>
          <w:sz w:val="20"/>
          <w:szCs w:val="20"/>
        </w:rPr>
      </w:pPr>
      <w:r>
        <w:rPr>
          <w:rFonts w:cs="Times New Roman"/>
          <w:sz w:val="20"/>
          <w:szCs w:val="20"/>
        </w:rPr>
        <w:t>1. Zamawiającemu przysługuje prawo odstąpienia od umowy, gdy:</w:t>
      </w:r>
    </w:p>
    <w:p>
      <w:pPr>
        <w:pStyle w:val="Normal"/>
        <w:rPr>
          <w:rFonts w:cs="Times New Roman"/>
          <w:sz w:val="20"/>
          <w:szCs w:val="20"/>
        </w:rPr>
      </w:pPr>
      <w:r>
        <w:rPr>
          <w:rFonts w:cs="Times New Roman"/>
          <w:sz w:val="20"/>
          <w:szCs w:val="20"/>
        </w:rPr>
        <w:t>1) Wykonawca przerwał z przyczyn leżących po stronie Wykonawcy realizację przedmiotu umowy i przerwa ta trwa dłużej niż 10 dni;</w:t>
      </w:r>
    </w:p>
    <w:p>
      <w:pPr>
        <w:pStyle w:val="Normal"/>
        <w:rPr>
          <w:rFonts w:cs="Times New Roman"/>
          <w:sz w:val="20"/>
          <w:szCs w:val="20"/>
        </w:rPr>
      </w:pPr>
      <w:r>
        <w:rPr>
          <w:rFonts w:cs="Times New Roman"/>
          <w:sz w:val="20"/>
          <w:szCs w:val="20"/>
        </w:rPr>
        <w:t>2)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pPr>
        <w:pStyle w:val="Normal"/>
        <w:rPr>
          <w:rFonts w:cs="Times New Roman"/>
          <w:sz w:val="20"/>
          <w:szCs w:val="20"/>
        </w:rPr>
      </w:pPr>
      <w:r>
        <w:rPr>
          <w:rFonts w:cs="Times New Roman"/>
          <w:sz w:val="20"/>
          <w:szCs w:val="20"/>
        </w:rPr>
        <w:t>3) Wykonawca realizuje roboty przewidziane niniejszą umową w sposób niezgodny z niniejszą umową, dokumentacją projektową, specyfikacjami technicznymi lub wskazaniami Zamawiającego - w terminie 10 dni od dnia stwierdzenia przez Zamawiającego danej okoliczności.</w:t>
      </w:r>
    </w:p>
    <w:p>
      <w:pPr>
        <w:pStyle w:val="Normal"/>
        <w:rPr>
          <w:rFonts w:cs="Times New Roman"/>
          <w:sz w:val="20"/>
          <w:szCs w:val="20"/>
        </w:rPr>
      </w:pPr>
      <w:r>
        <w:rPr>
          <w:rFonts w:cs="Times New Roman"/>
          <w:sz w:val="20"/>
          <w:szCs w:val="20"/>
        </w:rPr>
        <w:t>2. Wykonawcy przysługuje prawo odstąpienia od umowy, jeżeli Zamawiający:</w:t>
      </w:r>
    </w:p>
    <w:p>
      <w:pPr>
        <w:pStyle w:val="Normal"/>
        <w:rPr>
          <w:rFonts w:cs="Times New Roman"/>
          <w:sz w:val="20"/>
          <w:szCs w:val="20"/>
        </w:rPr>
      </w:pPr>
      <w:r>
        <w:rPr>
          <w:rFonts w:cs="Times New Roman"/>
          <w:sz w:val="20"/>
          <w:szCs w:val="20"/>
        </w:rPr>
        <w:t>1) Nie wywiązuje się z obowiązku zapłaty faktur VAT mimo dodatkowego wezwania - w terminie 1 miesiąca od upływu terminu zapłaty, określonego w niniejszej umowie;</w:t>
      </w:r>
    </w:p>
    <w:p>
      <w:pPr>
        <w:pStyle w:val="Normal"/>
        <w:rPr>
          <w:rFonts w:cs="Times New Roman"/>
          <w:sz w:val="20"/>
          <w:szCs w:val="20"/>
        </w:rPr>
      </w:pPr>
      <w:r>
        <w:rPr>
          <w:rFonts w:cs="Times New Roman"/>
          <w:sz w:val="20"/>
          <w:szCs w:val="20"/>
        </w:rPr>
        <w:t>2) Odmawia bez wskazania uzasadnionej przyczyny odbioru robót lub podpisania protokołu odbioru - w terminie 1 miesiąca od dnia upływu terminu na dokonanie przez Zamawiającego odbioru robót lub od dnia odmowy Zamawiającego podpisania protokołu odbioru;</w:t>
      </w:r>
    </w:p>
    <w:p>
      <w:pPr>
        <w:pStyle w:val="Normal"/>
        <w:rPr>
          <w:rFonts w:cs="Times New Roman"/>
          <w:sz w:val="20"/>
          <w:szCs w:val="20"/>
        </w:rPr>
      </w:pPr>
      <w:r>
        <w:rPr>
          <w:rFonts w:cs="Times New Roman"/>
          <w:sz w:val="20"/>
          <w:szCs w:val="20"/>
        </w:rPr>
        <w:t>3. Odstąpienie od umowy, o którym mowa w ust. 1 i 2, powinno nastąpić w formie pisemnej pod rygorem nieważności takiego oświadczenia i powinno zawierać uzasadnienie.</w:t>
      </w:r>
    </w:p>
    <w:p>
      <w:pPr>
        <w:pStyle w:val="Normal"/>
        <w:rPr>
          <w:rFonts w:cs="Times New Roman"/>
          <w:sz w:val="20"/>
          <w:szCs w:val="20"/>
        </w:rPr>
      </w:pPr>
      <w:r>
        <w:rPr>
          <w:rFonts w:cs="Times New Roman"/>
          <w:sz w:val="20"/>
          <w:szCs w:val="20"/>
        </w:rPr>
        <w:t>4. W wypadku odstąpienia od umowy przez Wykonawcę lub Zamawiającego, strony obciążają następujące obowiązki:</w:t>
      </w:r>
    </w:p>
    <w:p>
      <w:pPr>
        <w:pStyle w:val="Normal"/>
        <w:rPr>
          <w:rFonts w:cs="Times New Roman"/>
          <w:sz w:val="20"/>
          <w:szCs w:val="20"/>
        </w:rPr>
      </w:pPr>
      <w:r>
        <w:rPr>
          <w:rFonts w:cs="Times New Roman"/>
          <w:sz w:val="20"/>
          <w:szCs w:val="20"/>
        </w:rPr>
        <w:t>1) Wykonawca zabezpieczy przerwane roboty w zakresie obustronnie uzgodnionym na koszt tej strony, z której to winy nastąpiło odstąpienie od umowy,</w:t>
      </w:r>
    </w:p>
    <w:p>
      <w:pPr>
        <w:pStyle w:val="Normal"/>
        <w:rPr>
          <w:rFonts w:cs="Times New Roman"/>
          <w:sz w:val="20"/>
          <w:szCs w:val="20"/>
        </w:rPr>
      </w:pPr>
      <w:r>
        <w:rPr>
          <w:rFonts w:cs="Times New Roman"/>
          <w:sz w:val="20"/>
          <w:szCs w:val="20"/>
        </w:rPr>
        <w:t xml:space="preserve">2) Wykonawca zgłosi do dokonania przez Zamawiającego odbioru robót przerwanych, jeżeli odstąpienie od umowy nastąpiło z przyczyn, za które Wykonawca nie odpowiada, </w:t>
      </w:r>
    </w:p>
    <w:p>
      <w:pPr>
        <w:pStyle w:val="Normal"/>
        <w:rPr>
          <w:rFonts w:cs="Times New Roman"/>
          <w:sz w:val="20"/>
          <w:szCs w:val="20"/>
        </w:rPr>
      </w:pPr>
      <w:r>
        <w:rPr>
          <w:rFonts w:cs="Times New Roman"/>
          <w:sz w:val="20"/>
          <w:szCs w:val="20"/>
        </w:rPr>
        <w:t>3) 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pPr>
        <w:pStyle w:val="Normal"/>
        <w:rPr>
          <w:rFonts w:cs="Times New Roman"/>
          <w:sz w:val="20"/>
          <w:szCs w:val="20"/>
        </w:rPr>
      </w:pPr>
      <w:r>
        <w:rPr>
          <w:rFonts w:cs="Times New Roman"/>
          <w:sz w:val="20"/>
          <w:szCs w:val="20"/>
        </w:rPr>
        <w:t>4)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pPr>
        <w:pStyle w:val="Normal"/>
        <w:rPr>
          <w:rFonts w:cs="Times New Roman"/>
          <w:sz w:val="20"/>
          <w:szCs w:val="20"/>
        </w:rPr>
      </w:pPr>
      <w:r>
        <w:rPr>
          <w:rFonts w:cs="Times New Roman"/>
          <w:sz w:val="20"/>
          <w:szCs w:val="20"/>
        </w:rPr>
        <w:t>5.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10</w:t>
      </w:r>
    </w:p>
    <w:p>
      <w:pPr>
        <w:pStyle w:val="Normal"/>
        <w:jc w:val="center"/>
        <w:rPr>
          <w:rFonts w:cs="Times New Roman"/>
          <w:sz w:val="20"/>
          <w:szCs w:val="20"/>
        </w:rPr>
      </w:pPr>
      <w:r>
        <w:rPr>
          <w:rFonts w:cs="Times New Roman"/>
          <w:sz w:val="20"/>
          <w:szCs w:val="20"/>
        </w:rPr>
        <w:t>Umowy o podwykonawstwo</w:t>
      </w:r>
    </w:p>
    <w:p>
      <w:pPr>
        <w:pStyle w:val="Normal"/>
        <w:rPr>
          <w:rFonts w:cs="Times New Roman"/>
          <w:sz w:val="20"/>
          <w:szCs w:val="20"/>
        </w:rPr>
      </w:pPr>
      <w:r>
        <w:rPr>
          <w:rFonts w:cs="Times New Roman"/>
          <w:sz w:val="20"/>
          <w:szCs w:val="20"/>
        </w:rPr>
        <w:t>1. Wykonawca może powierzyć, zgodnie z ofertą Wykonawcy, wykonanie części robót lub usług podwykonawcom pod warunkiem, że posiadają oni kwalifikacje do ich wykonania.</w:t>
      </w:r>
    </w:p>
    <w:p>
      <w:pPr>
        <w:pStyle w:val="Normal"/>
        <w:rPr>
          <w:rFonts w:cs="Times New Roman"/>
          <w:sz w:val="20"/>
          <w:szCs w:val="20"/>
        </w:rPr>
      </w:pPr>
      <w:r>
        <w:rPr>
          <w:rFonts w:cs="Times New Roman"/>
          <w:sz w:val="20"/>
          <w:szCs w:val="20"/>
        </w:rPr>
        <w:t xml:space="preserve">2. Wykonawca zwraca się z wnioskiem do Zamawiającego o wyrażenie zgody na podwykonawcę, który będzie uczestniczył w realizacji przedmiotu umowy. </w:t>
      </w:r>
    </w:p>
    <w:p>
      <w:pPr>
        <w:pStyle w:val="Normal"/>
        <w:rPr>
          <w:rFonts w:cs="Times New Roman"/>
          <w:sz w:val="20"/>
          <w:szCs w:val="20"/>
        </w:rPr>
      </w:pPr>
      <w:r>
        <w:rPr>
          <w:rFonts w:cs="Times New Roman"/>
          <w:sz w:val="20"/>
          <w:szCs w:val="20"/>
        </w:rPr>
        <w:t>1) Wraz z wnioskiem Wykonawca zobowiązany jest przedłożyć projekt umowy o podwykonawstwo, a także każdorazowo projekt jej zmiany.</w:t>
      </w:r>
    </w:p>
    <w:p>
      <w:pPr>
        <w:pStyle w:val="Normal"/>
        <w:rPr>
          <w:rFonts w:cs="Times New Roman"/>
          <w:sz w:val="20"/>
          <w:szCs w:val="20"/>
        </w:rPr>
      </w:pPr>
      <w:r>
        <w:rPr>
          <w:rFonts w:cs="Times New Roman"/>
          <w:sz w:val="20"/>
          <w:szCs w:val="20"/>
        </w:rPr>
        <w:t>2) Wykonawca zobowiązany jest przedłożyć poświadczoną za zgodność z oryginałem kopię zawartej umowy o podwykonawstwo.</w:t>
      </w:r>
    </w:p>
    <w:p>
      <w:pPr>
        <w:pStyle w:val="Normal"/>
        <w:rPr>
          <w:rFonts w:cs="Times New Roman"/>
          <w:sz w:val="20"/>
          <w:szCs w:val="20"/>
        </w:rPr>
      </w:pPr>
      <w:r>
        <w:rPr>
          <w:rFonts w:cs="Times New Roman"/>
          <w:sz w:val="20"/>
          <w:szCs w:val="20"/>
        </w:rPr>
        <w:t>3) Umowa pomiędzy Wykonawcą, a podwykonawcą powinna w szczególności zastrzegać spełnienie przez podwykonawcę wymagań związanych z gwarancją jakości i rękojmią za wady.</w:t>
      </w:r>
    </w:p>
    <w:p>
      <w:pPr>
        <w:pStyle w:val="Normal"/>
        <w:rPr>
          <w:rFonts w:cs="Times New Roman"/>
          <w:sz w:val="20"/>
          <w:szCs w:val="20"/>
        </w:rPr>
      </w:pPr>
      <w:r>
        <w:rPr>
          <w:rFonts w:cs="Times New Roman"/>
          <w:sz w:val="20"/>
          <w:szCs w:val="20"/>
        </w:rPr>
        <w:t>4) Zamawiający może w terminie 14 dni od dnia otrzymania projektu umowy o podwykonawstwo zgłosić zastrzeżenia do przedłożonego projektu umowy lub projektu jej zmiany.</w:t>
      </w:r>
    </w:p>
    <w:p>
      <w:pPr>
        <w:pStyle w:val="Normal"/>
        <w:rPr>
          <w:rFonts w:cs="Times New Roman"/>
          <w:sz w:val="20"/>
          <w:szCs w:val="20"/>
        </w:rPr>
      </w:pPr>
      <w:r>
        <w:rPr>
          <w:rFonts w:cs="Times New Roman"/>
          <w:sz w:val="20"/>
          <w:szCs w:val="20"/>
        </w:rPr>
        <w:t xml:space="preserve">3. Wykonawca zobowiązany jest przedłożyć poświadczoną za zgodność z oryginałem kopię zawartej umowy, której przedmiotem są dostawy lub usługi oraz ich zmiany. </w:t>
      </w:r>
    </w:p>
    <w:p>
      <w:pPr>
        <w:pStyle w:val="Normal"/>
        <w:rPr>
          <w:rFonts w:cs="Times New Roman"/>
          <w:sz w:val="20"/>
          <w:szCs w:val="20"/>
        </w:rPr>
      </w:pPr>
      <w:r>
        <w:rPr>
          <w:rFonts w:cs="Times New Roman"/>
          <w:sz w:val="20"/>
          <w:szCs w:val="20"/>
        </w:rPr>
        <w:t>4. Zamawiający może zażądać od Wykonawcy przedstawienia dokumentów potwierdzających kwalifikacje podwykonawcy. Zamawiający wyznacza termin na dostarczenie powyższych dokumentów, termin ten jednak nie może być krótszy niż 3 dni.</w:t>
      </w:r>
    </w:p>
    <w:p>
      <w:pPr>
        <w:pStyle w:val="Normal"/>
        <w:rPr>
          <w:rFonts w:cs="Times New Roman"/>
          <w:sz w:val="20"/>
          <w:szCs w:val="20"/>
        </w:rPr>
      </w:pPr>
      <w:r>
        <w:rPr>
          <w:rFonts w:cs="Times New Roman"/>
          <w:sz w:val="20"/>
          <w:szCs w:val="20"/>
        </w:rPr>
        <w:t>5. Zamawiający w terminie 14 dni od otrzymania wniosku może zgłosić sprzeciw lub zastrzeżenia i żądać zmiany wskazanego podwykonawcy z podaniem uzasadnienia.</w:t>
      </w:r>
    </w:p>
    <w:p>
      <w:pPr>
        <w:pStyle w:val="Normal"/>
        <w:rPr>
          <w:rFonts w:cs="Times New Roman"/>
          <w:sz w:val="20"/>
          <w:szCs w:val="20"/>
        </w:rPr>
      </w:pPr>
      <w:r>
        <w:rPr>
          <w:rFonts w:cs="Times New Roman"/>
          <w:sz w:val="20"/>
          <w:szCs w:val="20"/>
        </w:rPr>
        <w:t>6. Umowa pomiędzy Wykonawcą a podwykonawcą powinna być zawarta w formie pisemnej pod rygorem nieważności.</w:t>
      </w:r>
    </w:p>
    <w:p>
      <w:pPr>
        <w:pStyle w:val="Normal"/>
        <w:rPr>
          <w:rFonts w:cs="Times New Roman"/>
          <w:sz w:val="20"/>
          <w:szCs w:val="20"/>
        </w:rPr>
      </w:pPr>
      <w:r>
        <w:rPr>
          <w:rFonts w:cs="Times New Roman"/>
          <w:sz w:val="20"/>
          <w:szCs w:val="20"/>
        </w:rPr>
        <w:t>7. W przypadku powierzenia przez Wykonawcę realizacji Robót Podwykonawcy, Wykonawca jest zobowiązany do dokonania we własnym zakresie zapłaty wynagrodzenia należnego Podwykonawcy z zachowaniem terminów płatności określonych w umowie z Podwykonawcą. Przed złożeniem faktury zamawiającemu Wykonawca zobowiązany jest do przedłożenia dowodu zapłaty wynagrodzenia podwykonawcom z potwierdzeniem otrzymania należności przez podwykonawcę.</w:t>
      </w:r>
    </w:p>
    <w:p>
      <w:pPr>
        <w:pStyle w:val="Normal"/>
        <w:rPr>
          <w:rFonts w:cs="Times New Roman"/>
          <w:sz w:val="20"/>
          <w:szCs w:val="20"/>
        </w:rPr>
      </w:pPr>
      <w:r>
        <w:rPr>
          <w:rFonts w:cs="Times New Roman"/>
          <w:sz w:val="20"/>
          <w:szCs w:val="20"/>
        </w:rPr>
        <w:t>8. Jeżeli w terminie określonym w umowie z Podwykonawcą Wykonawca nie dokona w całości lub w części zapłaty wynagrodzenia Podwykonawcy, a Podwykonawca zwróci się z żądaniem zapłaty tego wynagrodzenia bezpośrednio przez Zamawiającego na podstawie art. 647¹ § 5 kc i udokumentuje zasadność takiego żądania fakturą zaakceptowaną przez Wykonawcę i dokumentami potwierdzającymi wykonanie i odbiór fakturowanych robót, Zamawiający zapłaci w terminie 14 dni od dnia wystąpienia z wnioskiem o zapłatę przez podwykonawców, na rzecz Podwykonawcy kwotę będącą przedmiotem jego żądania.</w:t>
      </w:r>
    </w:p>
    <w:p>
      <w:pPr>
        <w:pStyle w:val="Normal"/>
        <w:rPr>
          <w:rFonts w:cs="Times New Roman"/>
          <w:sz w:val="20"/>
          <w:szCs w:val="20"/>
        </w:rPr>
      </w:pPr>
      <w:r>
        <w:rPr>
          <w:rFonts w:cs="Times New Roman"/>
          <w:sz w:val="20"/>
          <w:szCs w:val="20"/>
        </w:rPr>
        <w:t>9. Zamawiający dokona potrącenia powyższej kwoty z kolejnej płatności przysługującej Wykonawcy.</w:t>
      </w:r>
    </w:p>
    <w:p>
      <w:pPr>
        <w:pStyle w:val="Normal"/>
        <w:rPr>
          <w:rFonts w:cs="Times New Roman"/>
          <w:sz w:val="20"/>
          <w:szCs w:val="20"/>
        </w:rPr>
      </w:pPr>
      <w:r>
        <w:rPr>
          <w:rFonts w:cs="Times New Roman"/>
          <w:sz w:val="20"/>
          <w:szCs w:val="20"/>
        </w:rPr>
        <w:t>10. Do zawarcia przez podwykonawcę umowy z dalszym podwykonawcą jest wymagana zgoda Zamawiającego i Wykonawcy.</w:t>
      </w:r>
    </w:p>
    <w:p>
      <w:pPr>
        <w:pStyle w:val="Normal"/>
        <w:rPr>
          <w:rFonts w:cs="Times New Roman"/>
          <w:sz w:val="20"/>
          <w:szCs w:val="20"/>
        </w:rPr>
      </w:pPr>
      <w:r>
        <w:rPr>
          <w:rFonts w:cs="Times New Roman"/>
          <w:sz w:val="20"/>
          <w:szCs w:val="20"/>
        </w:rPr>
        <w:t>11. Wykonanie prac w podwykonawstwie nie zwalnia Wykonawcy z odpowiedzialności za wykonanie obowiązków wynikających z umowy i obowiązujących przepisów prawa. Wykonawca odpowiada za działania i zaniechania podwykonawców jak za własne.</w:t>
      </w:r>
    </w:p>
    <w:p>
      <w:pPr>
        <w:pStyle w:val="Normal"/>
        <w:rPr>
          <w:rFonts w:cs="Times New Roman"/>
          <w:sz w:val="20"/>
          <w:szCs w:val="20"/>
        </w:rPr>
      </w:pPr>
      <w:r>
        <w:rPr>
          <w:rFonts w:cs="Times New Roman"/>
          <w:sz w:val="20"/>
          <w:szCs w:val="20"/>
        </w:rPr>
        <w:t>12. Podwykonawca zobowiązany jest wystąpić z wnioskiem do Zamawiającego o wyrażenie zgody na zawarcie umowy z dalszym podwykonawcą. Uregulowania określone w §10 ust. 2, 3, 4, 5, 6, 9, 10 dotyczące relacji pomiędzy Zamawiającym, a Wykonawcą mają zastosowanie w zakresie relacji miedzy podwykonawcą, a dalszym podwykonawcą.</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11</w:t>
      </w:r>
    </w:p>
    <w:p>
      <w:pPr>
        <w:pStyle w:val="Normal"/>
        <w:jc w:val="center"/>
        <w:rPr>
          <w:rFonts w:cs="Times New Roman"/>
          <w:sz w:val="20"/>
          <w:szCs w:val="20"/>
        </w:rPr>
      </w:pPr>
      <w:r>
        <w:rPr>
          <w:rFonts w:cs="Times New Roman"/>
          <w:sz w:val="20"/>
          <w:szCs w:val="20"/>
        </w:rPr>
        <w:t>Gwarancja jakości i uprawnienia z tytułu rękojmi</w:t>
      </w:r>
    </w:p>
    <w:p>
      <w:pPr>
        <w:pStyle w:val="Normal"/>
        <w:rPr>
          <w:rFonts w:cs="Times New Roman"/>
          <w:sz w:val="20"/>
          <w:szCs w:val="20"/>
        </w:rPr>
      </w:pPr>
      <w:r>
        <w:rPr>
          <w:rFonts w:cs="Times New Roman"/>
          <w:sz w:val="20"/>
          <w:szCs w:val="20"/>
        </w:rPr>
        <w:t xml:space="preserve">1. Wykonawca udziela Zamawiającemu gwarancji jakości wykonania przedmiotu umowy na okres </w:t>
      </w:r>
      <w:r>
        <w:rPr>
          <w:rFonts w:cs="Times New Roman"/>
          <w:b/>
          <w:sz w:val="20"/>
          <w:szCs w:val="20"/>
        </w:rPr>
        <w:t>xx miesięcy</w:t>
      </w:r>
      <w:r>
        <w:rPr>
          <w:rFonts w:cs="Times New Roman"/>
          <w:sz w:val="20"/>
          <w:szCs w:val="20"/>
        </w:rPr>
        <w:t xml:space="preserve"> od dnia podpisania (bez uwag) protokołu odbioru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pPr>
        <w:pStyle w:val="Normal"/>
        <w:rPr>
          <w:rFonts w:cs="Times New Roman"/>
          <w:sz w:val="20"/>
          <w:szCs w:val="20"/>
        </w:rPr>
      </w:pPr>
      <w:r>
        <w:rPr>
          <w:rFonts w:cs="Times New Roman"/>
          <w:sz w:val="20"/>
          <w:szCs w:val="20"/>
        </w:rPr>
        <w:t xml:space="preserve">2. W okresie gwarancji Wykonawca zobowiązuje się do bezpłatnego usunięcia wad i usterek w terminie 7 dni licząc od daty pisemnego (listem lub faksem) powiadomienia przez Zamawiającego. Okres gwarancji zostanie przedłużony o czas naprawy. </w:t>
      </w:r>
    </w:p>
    <w:p>
      <w:pPr>
        <w:pStyle w:val="Normal"/>
        <w:rPr>
          <w:rFonts w:cs="Times New Roman"/>
          <w:sz w:val="20"/>
          <w:szCs w:val="20"/>
        </w:rPr>
      </w:pPr>
      <w:r>
        <w:rPr>
          <w:rFonts w:cs="Times New Roman"/>
          <w:sz w:val="20"/>
          <w:szCs w:val="20"/>
        </w:rPr>
        <w:t>1) Zamawiający ma prawo dochodzić uprawnień z tytułu rękojmi za wady, niezależnie od uprawnień wynikających z gwarancji.</w:t>
      </w:r>
    </w:p>
    <w:p>
      <w:pPr>
        <w:pStyle w:val="Normal"/>
        <w:rPr>
          <w:rFonts w:cs="Times New Roman"/>
          <w:sz w:val="20"/>
          <w:szCs w:val="20"/>
        </w:rPr>
      </w:pPr>
      <w:r>
        <w:rPr>
          <w:rFonts w:cs="Times New Roman"/>
          <w:sz w:val="20"/>
          <w:szCs w:val="20"/>
        </w:rPr>
        <w:t>2) Wykonawca odpowiada za wady w wykonaniu przedmiotu umowy również po okresie rękojmi, jeżeli Zamawiający zawiadomi Wykonawcę o wadzie przed upływem okresu rękojmi.</w:t>
      </w:r>
    </w:p>
    <w:p>
      <w:pPr>
        <w:pStyle w:val="Normal"/>
        <w:rPr>
          <w:rFonts w:cs="Times New Roman"/>
          <w:sz w:val="20"/>
          <w:szCs w:val="20"/>
        </w:rPr>
      </w:pPr>
      <w:r>
        <w:rPr>
          <w:rFonts w:cs="Times New Roman"/>
          <w:sz w:val="20"/>
          <w:szCs w:val="20"/>
        </w:rPr>
        <w:t xml:space="preserve">3) Jeżeli Wykonawca nie usunie wad w terminie 14 dni od daty wyznaczonej przez Zamawiającego na ich usunięcie, to Zamawiający może zlecić usunięcie wad stronie trzeciej na koszt Wykonawcy. </w:t>
      </w:r>
    </w:p>
    <w:p>
      <w:pPr>
        <w:pStyle w:val="Normal"/>
        <w:rPr>
          <w:rFonts w:cs="Times New Roman"/>
          <w:sz w:val="20"/>
          <w:szCs w:val="20"/>
        </w:rPr>
      </w:pPr>
      <w:r>
        <w:rPr>
          <w:rFonts w:cs="Times New Roman"/>
          <w:sz w:val="20"/>
          <w:szCs w:val="20"/>
        </w:rPr>
        <w:t>4) Okres gwarancji ulega wydłużeniu o czas potrzebny na usunięcie wad.</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12</w:t>
      </w:r>
    </w:p>
    <w:p>
      <w:pPr>
        <w:pStyle w:val="Normal"/>
        <w:jc w:val="center"/>
        <w:rPr>
          <w:rFonts w:cs="Times New Roman"/>
          <w:sz w:val="20"/>
          <w:szCs w:val="20"/>
        </w:rPr>
      </w:pPr>
      <w:r>
        <w:rPr>
          <w:rFonts w:cs="Times New Roman"/>
          <w:sz w:val="20"/>
          <w:szCs w:val="20"/>
        </w:rPr>
        <w:t>Zmiana umowy</w:t>
      </w:r>
    </w:p>
    <w:p>
      <w:pPr>
        <w:pStyle w:val="Normal"/>
        <w:rPr>
          <w:rFonts w:cs="Times New Roman"/>
          <w:sz w:val="20"/>
          <w:szCs w:val="20"/>
        </w:rPr>
      </w:pPr>
      <w:r>
        <w:rPr>
          <w:rFonts w:cs="Times New Roman"/>
          <w:sz w:val="20"/>
          <w:szCs w:val="20"/>
        </w:rPr>
        <w:t>1. Wszelkie zmiany i uzupełnienia treści niniejszej umowy, wymagają aneksu sporządzonego z zachowaniem formy pisemnej pod rygorem nieważności.</w:t>
      </w:r>
    </w:p>
    <w:p>
      <w:pPr>
        <w:pStyle w:val="Normal"/>
        <w:rPr>
          <w:rFonts w:cs="Times New Roman"/>
          <w:sz w:val="20"/>
          <w:szCs w:val="20"/>
        </w:rPr>
      </w:pPr>
      <w:r>
        <w:rPr>
          <w:rFonts w:cs="Times New Roman"/>
          <w:sz w:val="20"/>
          <w:szCs w:val="20"/>
        </w:rPr>
        <w:t>2. Zamawiający przewiduje możliwość wprowadzenia istotnych zmian do umowy w przypadku zmiany terminu realizacji zamówienia z przyczyn nie leżących po stronie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13</w:t>
      </w:r>
    </w:p>
    <w:p>
      <w:pPr>
        <w:pStyle w:val="Normal"/>
        <w:jc w:val="center"/>
        <w:rPr>
          <w:rFonts w:cs="Times New Roman"/>
          <w:sz w:val="20"/>
          <w:szCs w:val="20"/>
        </w:rPr>
      </w:pPr>
      <w:r>
        <w:rPr>
          <w:rFonts w:cs="Times New Roman"/>
          <w:sz w:val="20"/>
          <w:szCs w:val="20"/>
        </w:rPr>
        <w:t>Postanowienia końcowe</w:t>
      </w:r>
    </w:p>
    <w:p>
      <w:pPr>
        <w:pStyle w:val="Normal"/>
        <w:rPr>
          <w:rFonts w:cs="Times New Roman"/>
          <w:sz w:val="20"/>
          <w:szCs w:val="20"/>
        </w:rPr>
      </w:pPr>
      <w:r>
        <w:rPr>
          <w:rFonts w:cs="Times New Roman"/>
          <w:sz w:val="20"/>
          <w:szCs w:val="20"/>
        </w:rPr>
        <w:t>1. Wszelkie spory, mogące wyniknąć z tytułu niniejszej umowy, będą rozstrzygane przez sąd właściwy miejscowo dla siedziby Zamawiającego.</w:t>
      </w:r>
    </w:p>
    <w:p>
      <w:pPr>
        <w:pStyle w:val="Normal"/>
        <w:rPr>
          <w:rFonts w:cs="Times New Roman"/>
          <w:sz w:val="20"/>
          <w:szCs w:val="20"/>
        </w:rPr>
      </w:pPr>
      <w:r>
        <w:rPr>
          <w:rFonts w:cs="Times New Roman"/>
          <w:sz w:val="20"/>
          <w:szCs w:val="20"/>
        </w:rPr>
        <w:t>2. W sprawach nieuregulowanych niniejszą umową stosuje się przepisy ustaw: ustawy z dnia 07.07.1994r. Prawo budowlane (tj. z 2013 roku poz. 1409 ze zm.) oraz Kodeksu cywilnego.</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14</w:t>
      </w:r>
    </w:p>
    <w:p>
      <w:pPr>
        <w:pStyle w:val="Normal"/>
        <w:rPr>
          <w:rFonts w:cs="Times New Roman"/>
          <w:sz w:val="20"/>
          <w:szCs w:val="20"/>
        </w:rPr>
      </w:pPr>
      <w:r>
        <w:rPr>
          <w:rFonts w:cs="Times New Roman"/>
          <w:sz w:val="20"/>
          <w:szCs w:val="20"/>
        </w:rPr>
        <w:t>Umowę niniejszą sporządzono w trzech jednobrzmiących egzemplarzach, dwa egzemplarze dla Zamawiającego i jeden dla Wykonawcy.</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t>Integralną część umowy stanowią załączniki:</w:t>
      </w:r>
    </w:p>
    <w:p>
      <w:pPr>
        <w:pStyle w:val="Normal"/>
        <w:rPr>
          <w:rFonts w:cs="Times New Roman"/>
          <w:sz w:val="20"/>
          <w:szCs w:val="20"/>
        </w:rPr>
      </w:pPr>
      <w:r>
        <w:rPr>
          <w:rFonts w:cs="Times New Roman"/>
          <w:sz w:val="20"/>
          <w:szCs w:val="20"/>
        </w:rPr>
        <w:t>1. Oferta Wykonawcy – załącznik nr 1,</w:t>
      </w:r>
    </w:p>
    <w:p>
      <w:pPr>
        <w:pStyle w:val="Normal"/>
        <w:rPr>
          <w:rFonts w:cs="Times New Roman"/>
          <w:sz w:val="20"/>
          <w:szCs w:val="20"/>
        </w:rPr>
      </w:pPr>
      <w:r>
        <w:rPr>
          <w:rFonts w:cs="Times New Roman"/>
          <w:sz w:val="20"/>
          <w:szCs w:val="20"/>
        </w:rPr>
        <w:t>2. Dokumentacja projektowa, specyfikacje techniczne wykonania i odbioru robót budowlanych - załącznik nr 2</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jc w:val="center"/>
        <w:rPr>
          <w:rFonts w:cs="Times New Roman"/>
          <w:b/>
          <w:sz w:val="20"/>
          <w:szCs w:val="20"/>
        </w:rPr>
      </w:pPr>
      <w:r>
        <w:rPr>
          <w:rFonts w:cs="Times New Roman"/>
          <w:b/>
          <w:sz w:val="20"/>
          <w:szCs w:val="20"/>
        </w:rPr>
        <w:t>Wykonawca:</w:t>
        <w:tab/>
        <w:tab/>
        <w:tab/>
        <w:tab/>
        <w:tab/>
        <w:tab/>
        <w:tab/>
        <w:t>Zamawiający</w:t>
      </w:r>
    </w:p>
    <w:sectPr>
      <w:footerReference w:type="even" r:id="rId2"/>
      <w:footerReference w:type="default" r:id="rId3"/>
      <w:footerReference w:type="first" r:id="rId4"/>
      <w:type w:val="nextPage"/>
      <w:pgSz w:w="11906" w:h="16838"/>
      <w:pgMar w:left="1134" w:right="1134" w:gutter="0" w:header="0" w:top="1134" w:footer="709"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810570653"/>
    </w:sdtPr>
    <w:sdtContent>
      <w:p>
        <w:pPr>
          <w:pStyle w:val="Footer"/>
          <w:jc w:val="right"/>
          <w:rPr/>
        </w:pPr>
        <w:r>
          <w:rPr/>
          <w:t xml:space="preserve">Strona </w:t>
        </w:r>
        <w:r>
          <w:rPr>
            <w:b/>
            <w:szCs w:val="24"/>
          </w:rPr>
          <w:fldChar w:fldCharType="begin"/>
        </w:r>
        <w:r>
          <w:rPr>
            <w:b/>
            <w:szCs w:val="24"/>
          </w:rPr>
          <w:instrText xml:space="preserve"> PAGE </w:instrText>
        </w:r>
        <w:r>
          <w:rPr>
            <w:b/>
            <w:szCs w:val="24"/>
          </w:rPr>
          <w:fldChar w:fldCharType="separate"/>
        </w:r>
        <w:r>
          <w:rPr>
            <w:b/>
            <w:szCs w:val="24"/>
          </w:rPr>
          <w:t>6</w:t>
        </w:r>
        <w:r>
          <w:rPr>
            <w:b/>
            <w:szCs w:val="24"/>
          </w:rPr>
          <w:fldChar w:fldCharType="end"/>
        </w:r>
        <w:r>
          <w:rPr/>
          <w:t xml:space="preserve"> z </w:t>
        </w:r>
        <w:r>
          <w:rPr>
            <w:b/>
            <w:szCs w:val="24"/>
          </w:rPr>
          <w:fldChar w:fldCharType="begin"/>
        </w:r>
        <w:r>
          <w:rPr>
            <w:b/>
            <w:szCs w:val="24"/>
          </w:rPr>
          <w:instrText xml:space="preserve"> NUMPAGES </w:instrText>
        </w:r>
        <w:r>
          <w:rPr>
            <w:b/>
            <w:szCs w:val="24"/>
          </w:rPr>
          <w:fldChar w:fldCharType="separate"/>
        </w:r>
        <w:r>
          <w:rPr>
            <w:b/>
            <w:szCs w:val="24"/>
          </w:rPr>
          <w:t>6</w:t>
        </w:r>
        <w:r>
          <w:rPr>
            <w:b/>
            <w:szCs w:val="24"/>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810570653"/>
    </w:sdtPr>
    <w:sdtContent>
      <w:p>
        <w:pPr>
          <w:pStyle w:val="Footer"/>
          <w:jc w:val="right"/>
          <w:rPr/>
        </w:pPr>
        <w:r>
          <w:rPr/>
          <w:t xml:space="preserve">Strona </w:t>
        </w:r>
        <w:r>
          <w:rPr>
            <w:b/>
            <w:szCs w:val="24"/>
          </w:rPr>
          <w:fldChar w:fldCharType="begin"/>
        </w:r>
        <w:r>
          <w:rPr>
            <w:b/>
            <w:szCs w:val="24"/>
          </w:rPr>
          <w:instrText xml:space="preserve"> PAGE </w:instrText>
        </w:r>
        <w:r>
          <w:rPr>
            <w:b/>
            <w:szCs w:val="24"/>
          </w:rPr>
          <w:fldChar w:fldCharType="separate"/>
        </w:r>
        <w:r>
          <w:rPr>
            <w:b/>
            <w:szCs w:val="24"/>
          </w:rPr>
          <w:t>6</w:t>
        </w:r>
        <w:r>
          <w:rPr>
            <w:b/>
            <w:szCs w:val="24"/>
          </w:rPr>
          <w:fldChar w:fldCharType="end"/>
        </w:r>
        <w:r>
          <w:rPr/>
          <w:t xml:space="preserve"> z </w:t>
        </w:r>
        <w:r>
          <w:rPr>
            <w:b/>
            <w:szCs w:val="24"/>
          </w:rPr>
          <w:fldChar w:fldCharType="begin"/>
        </w:r>
        <w:r>
          <w:rPr>
            <w:b/>
            <w:szCs w:val="24"/>
          </w:rPr>
          <w:instrText xml:space="preserve"> NUMPAGES </w:instrText>
        </w:r>
        <w:r>
          <w:rPr>
            <w:b/>
            <w:szCs w:val="24"/>
          </w:rPr>
          <w:fldChar w:fldCharType="separate"/>
        </w:r>
        <w:r>
          <w:rPr>
            <w:b/>
            <w:szCs w:val="24"/>
          </w:rPr>
          <w:t>6</w:t>
        </w:r>
        <w:r>
          <w:rPr>
            <w:b/>
            <w:szCs w:val="24"/>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hyphenationZone w:val="360"/>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05888"/>
    <w:pPr>
      <w:widowControl/>
      <w:suppressAutoHyphens w:val="true"/>
      <w:bidi w:val="0"/>
      <w:spacing w:before="0" w:after="0"/>
      <w:jc w:val="both"/>
    </w:pPr>
    <w:rPr>
      <w:rFonts w:ascii="Times New Roman" w:hAnsi="Times New Roman" w:eastAsia="Calibri" w:cs="" w:cstheme="minorBidi" w:eastAsiaTheme="minorHAnsi"/>
      <w:color w:val="auto"/>
      <w:kern w:val="0"/>
      <w:sz w:val="24"/>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semiHidden/>
    <w:qFormat/>
    <w:rsid w:val="009a6f6f"/>
    <w:rPr>
      <w:rFonts w:ascii="Times New Roman" w:hAnsi="Times New Roman"/>
      <w:sz w:val="24"/>
    </w:rPr>
  </w:style>
  <w:style w:type="character" w:styleId="StopkaZnak" w:customStyle="1">
    <w:name w:val="Stopka Znak"/>
    <w:basedOn w:val="DefaultParagraphFont"/>
    <w:uiPriority w:val="99"/>
    <w:qFormat/>
    <w:rsid w:val="009a6f6f"/>
    <w:rPr>
      <w:rFonts w:ascii="Times New Roman" w:hAnsi="Times New Roman"/>
      <w:sz w:val="24"/>
    </w:rPr>
  </w:style>
  <w:style w:type="paragraph" w:styleId="Nagwek">
    <w:name w:val="Nagłówek"/>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Nagwekuser">
    <w:name w:val="Nagłówek (user)"/>
    <w:basedOn w:val="Normal"/>
    <w:next w:val="BodyText"/>
    <w:qFormat/>
    <w:pPr>
      <w:keepNext w:val="true"/>
      <w:spacing w:before="240" w:after="120"/>
    </w:pPr>
    <w:rPr>
      <w:rFonts w:ascii="Liberation Sans" w:hAnsi="Liberation Sans" w:eastAsia="Microsoft YaHei" w:cs="Mangal"/>
      <w:sz w:val="28"/>
      <w:szCs w:val="28"/>
    </w:rPr>
  </w:style>
  <w:style w:type="paragraph" w:styleId="Indeksuser">
    <w:name w:val="Indeks (user)"/>
    <w:basedOn w:val="Normal"/>
    <w:qFormat/>
    <w:pPr>
      <w:suppressLineNumbers/>
    </w:pPr>
    <w:rPr>
      <w:rFonts w:cs="Mangal"/>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semiHidden/>
    <w:unhideWhenUsed/>
    <w:rsid w:val="009a6f6f"/>
    <w:pPr>
      <w:tabs>
        <w:tab w:val="clear" w:pos="708"/>
        <w:tab w:val="center" w:pos="4536" w:leader="none"/>
        <w:tab w:val="right" w:pos="9072" w:leader="none"/>
      </w:tabs>
    </w:pPr>
    <w:rPr/>
  </w:style>
  <w:style w:type="paragraph" w:styleId="Footer">
    <w:name w:val="footer"/>
    <w:basedOn w:val="Normal"/>
    <w:link w:val="StopkaZnak"/>
    <w:uiPriority w:val="99"/>
    <w:unhideWhenUsed/>
    <w:rsid w:val="009a6f6f"/>
    <w:pPr>
      <w:tabs>
        <w:tab w:val="clear" w:pos="708"/>
        <w:tab w:val="center" w:pos="4536" w:leader="none"/>
        <w:tab w:val="right" w:pos="9072" w:leader="none"/>
      </w:tabs>
    </w:pPr>
    <w:rPr/>
  </w:style>
  <w:style w:type="paragraph" w:styleId="ListParagraph">
    <w:name w:val="List Paragraph"/>
    <w:basedOn w:val="Normal"/>
    <w:uiPriority w:val="34"/>
    <w:qFormat/>
    <w:rsid w:val="00503308"/>
    <w:pPr>
      <w:spacing w:before="0" w:after="0"/>
      <w:ind w:left="720"/>
      <w:contextualSpacing/>
    </w:pPr>
    <w:rPr/>
  </w:style>
  <w:style w:type="numbering" w:styleId="Bezlistyuser" w:default="1">
    <w:name w:val="Bez listy (user)"/>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37</TotalTime>
  <Application>LibreOffice/25.2.5.2$Windows_X86_64 LibreOffice_project/03d19516eb2e1dd5d4ccd751a0d6f35f35e08022</Application>
  <AppVersion>15.0000</AppVersion>
  <Pages>6</Pages>
  <Words>3141</Words>
  <Characters>20174</Characters>
  <CharactersWithSpaces>23193</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2015-09-10T07:42:00Z</dcterms:created>
  <dc:creator>Your User Name</dc:creator>
  <dc:description/>
  <dc:language>pl-PL</dc:language>
  <cp:lastModifiedBy/>
  <cp:lastPrinted>2017-09-28T07:49:00Z</cp:lastPrinted>
  <dcterms:modified xsi:type="dcterms:W3CDTF">2025-09-08T13:15:46Z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